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80B4E" w14:textId="6933E3E2" w:rsidR="006A7B1A" w:rsidRPr="0060282F" w:rsidRDefault="00B42200" w:rsidP="006A7B1A">
      <w:pPr>
        <w:jc w:val="center"/>
        <w:rPr>
          <w:rFonts w:ascii="ＭＳ ゴシック" w:eastAsia="ＭＳ ゴシック" w:hAnsi="ＭＳ ゴシック"/>
          <w:sz w:val="36"/>
          <w:szCs w:val="36"/>
        </w:rPr>
      </w:pPr>
      <w:r>
        <w:rPr>
          <w:rFonts w:ascii="ＭＳ ゴシック" w:eastAsia="ＭＳ ゴシック" w:hAnsi="ＭＳ ゴシック" w:hint="eastAsia"/>
          <w:sz w:val="36"/>
          <w:szCs w:val="36"/>
        </w:rPr>
        <w:t>気</w:t>
      </w:r>
      <w:r w:rsidR="005624B7" w:rsidRPr="0060282F">
        <w:rPr>
          <w:rFonts w:ascii="ＭＳ ゴシック" w:eastAsia="ＭＳ ゴシック" w:hAnsi="ＭＳ ゴシック" w:hint="eastAsia"/>
          <w:sz w:val="36"/>
          <w:szCs w:val="36"/>
        </w:rPr>
        <w:t>象学会</w:t>
      </w:r>
      <w:r w:rsidR="0060282F">
        <w:rPr>
          <w:rFonts w:ascii="ＭＳ ゴシック" w:eastAsia="ＭＳ ゴシック" w:hAnsi="ＭＳ ゴシック" w:hint="eastAsia"/>
          <w:sz w:val="36"/>
          <w:szCs w:val="36"/>
        </w:rPr>
        <w:t>ジュニアセッション</w:t>
      </w:r>
      <w:r w:rsidR="006A7B1A" w:rsidRPr="0060282F">
        <w:rPr>
          <w:rFonts w:ascii="ＭＳ ゴシック" w:eastAsia="ＭＳ ゴシック" w:hAnsi="ＭＳ ゴシック"/>
          <w:sz w:val="36"/>
          <w:szCs w:val="36"/>
        </w:rPr>
        <w:t>予稿の</w:t>
      </w:r>
      <w:r w:rsidR="0090610B">
        <w:rPr>
          <w:rFonts w:ascii="ＭＳ ゴシック" w:eastAsia="ＭＳ ゴシック" w:hAnsi="ＭＳ ゴシック" w:hint="eastAsia"/>
          <w:sz w:val="36"/>
          <w:szCs w:val="36"/>
        </w:rPr>
        <w:t>フォーマット</w:t>
      </w:r>
    </w:p>
    <w:p w14:paraId="54FA31DF" w14:textId="41E8DBCA" w:rsidR="008359C2" w:rsidRPr="00EE56A0" w:rsidRDefault="00000E08" w:rsidP="00EE56A0">
      <w:pPr>
        <w:jc w:val="left"/>
        <w:rPr>
          <w:rFonts w:asciiTheme="minorEastAsia" w:hAnsiTheme="minorEastAsia" w:cs="HiraginoSans-W3"/>
          <w:i/>
          <w:color w:val="FF0000"/>
          <w:kern w:val="0"/>
          <w:szCs w:val="21"/>
        </w:rPr>
      </w:pPr>
      <w:r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※１、著者は実際に</w:t>
      </w:r>
      <w:r w:rsidR="00981574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調査</w:t>
      </w:r>
      <w:r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研究に参加した生徒のみ。２、大学や研究機関等との共同研究の場合は、発表者によって実施された内容を発表して下さい。３、学年は202</w:t>
      </w:r>
      <w:r w:rsidR="00AF22A1">
        <w:rPr>
          <w:rFonts w:asciiTheme="minorEastAsia" w:hAnsiTheme="minorEastAsia" w:cs="HiraginoSans-W3"/>
          <w:b/>
          <w:i/>
          <w:color w:val="FF0000"/>
          <w:kern w:val="0"/>
          <w:szCs w:val="21"/>
        </w:rPr>
        <w:t>6</w:t>
      </w:r>
      <w:r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年5月現在。</w:t>
      </w:r>
      <w:r w:rsidR="00EE56A0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４、</w:t>
      </w:r>
      <w:r w:rsid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予稿原稿は</w:t>
      </w:r>
      <w:r w:rsidR="00EE56A0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A4</w:t>
      </w:r>
      <w:r w:rsid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で</w:t>
      </w:r>
      <w:r w:rsidR="00EE56A0" w:rsidRP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1ページ以内にまとめること</w:t>
      </w:r>
      <w:r w:rsidR="00EE56A0">
        <w:rPr>
          <w:rFonts w:asciiTheme="minorEastAsia" w:hAnsiTheme="minorEastAsia" w:cs="HiraginoSans-W3" w:hint="eastAsia"/>
          <w:b/>
          <w:i/>
          <w:color w:val="FF0000"/>
          <w:kern w:val="0"/>
          <w:szCs w:val="21"/>
        </w:rPr>
        <w:t>。</w:t>
      </w:r>
    </w:p>
    <w:p w14:paraId="4F966DD3" w14:textId="1D5818BF" w:rsidR="0060282F" w:rsidRPr="00000E08" w:rsidRDefault="0060282F" w:rsidP="008359C2">
      <w:pPr>
        <w:jc w:val="right"/>
        <w:rPr>
          <w:rFonts w:ascii="ＭＳ 明朝" w:hAnsi="ＭＳ 明朝"/>
          <w:szCs w:val="18"/>
          <w:lang w:eastAsia="zh-CN"/>
        </w:rPr>
      </w:pPr>
      <w:r w:rsidRPr="00000E08">
        <w:rPr>
          <w:rFonts w:ascii="ＭＳ 明朝" w:hAnsi="ＭＳ 明朝" w:hint="eastAsia"/>
          <w:szCs w:val="18"/>
          <w:lang w:eastAsia="zh-CN"/>
        </w:rPr>
        <w:t xml:space="preserve">著者所属学校名　</w:t>
      </w:r>
      <w:r w:rsidRPr="00A84372">
        <w:rPr>
          <w:rFonts w:ascii="ＭＳ 明朝" w:hAnsi="ＭＳ 明朝" w:hint="eastAsia"/>
          <w:szCs w:val="18"/>
          <w:lang w:eastAsia="zh-CN"/>
        </w:rPr>
        <w:t>氏名</w:t>
      </w:r>
      <w:r w:rsidRPr="00000E08">
        <w:rPr>
          <w:rFonts w:ascii="ＭＳ 明朝" w:hAnsi="ＭＳ 明朝"/>
          <w:szCs w:val="18"/>
          <w:lang w:eastAsia="zh-CN"/>
        </w:rPr>
        <w:t>(学年</w:t>
      </w:r>
      <w:r w:rsidR="00F56E79" w:rsidRPr="00000E08">
        <w:rPr>
          <w:rFonts w:ascii="ＭＳ 明朝" w:hAnsi="ＭＳ 明朝"/>
          <w:szCs w:val="18"/>
          <w:lang w:eastAsia="zh-CN"/>
        </w:rPr>
        <w:t>)</w:t>
      </w:r>
      <w:r w:rsidR="00F56E79" w:rsidRPr="00000E08">
        <w:rPr>
          <w:rFonts w:ascii="ＭＳ 明朝" w:hAnsi="ＭＳ 明朝" w:hint="eastAsia"/>
          <w:szCs w:val="18"/>
          <w:lang w:eastAsia="zh-CN"/>
        </w:rPr>
        <w:t xml:space="preserve">　</w:t>
      </w:r>
      <w:r w:rsidRPr="00000E08">
        <w:rPr>
          <w:rFonts w:ascii="ＭＳ 明朝" w:hAnsi="ＭＳ 明朝" w:hint="eastAsia"/>
          <w:szCs w:val="18"/>
          <w:lang w:eastAsia="zh-CN"/>
        </w:rPr>
        <w:t>共著者氏名</w:t>
      </w:r>
      <w:r w:rsidRPr="00000E08">
        <w:rPr>
          <w:rFonts w:ascii="ＭＳ 明朝" w:hAnsi="ＭＳ 明朝"/>
          <w:szCs w:val="18"/>
          <w:lang w:eastAsia="zh-CN"/>
        </w:rPr>
        <w:t xml:space="preserve">(学年)　</w:t>
      </w:r>
      <w:r w:rsidRPr="00A84372">
        <w:rPr>
          <w:rFonts w:ascii="ＭＳ 明朝" w:hAnsi="ＭＳ 明朝"/>
          <w:szCs w:val="18"/>
          <w:lang w:eastAsia="zh-CN"/>
        </w:rPr>
        <w:t>共著者氏名</w:t>
      </w:r>
      <w:r w:rsidRPr="00000E08">
        <w:rPr>
          <w:rFonts w:ascii="ＭＳ 明朝" w:hAnsi="ＭＳ 明朝"/>
          <w:szCs w:val="18"/>
          <w:lang w:eastAsia="zh-CN"/>
        </w:rPr>
        <w:t>(学年)</w:t>
      </w:r>
      <w:r w:rsidRPr="00000E08">
        <w:rPr>
          <w:rFonts w:ascii="ＭＳ 明朝" w:hAnsi="ＭＳ 明朝" w:hint="eastAsia"/>
          <w:szCs w:val="18"/>
          <w:lang w:eastAsia="zh-CN"/>
        </w:rPr>
        <w:t xml:space="preserve">　共著者氏名</w:t>
      </w:r>
      <w:r w:rsidRPr="00000E08">
        <w:rPr>
          <w:rFonts w:ascii="ＭＳ 明朝" w:hAnsi="ＭＳ 明朝"/>
          <w:szCs w:val="18"/>
          <w:lang w:eastAsia="zh-CN"/>
        </w:rPr>
        <w:t>(学年)</w:t>
      </w:r>
    </w:p>
    <w:p w14:paraId="59002439" w14:textId="77777777" w:rsidR="004E5E3B" w:rsidRPr="002F05D3" w:rsidRDefault="004E5E3B" w:rsidP="004E7504">
      <w:pPr>
        <w:jc w:val="center"/>
        <w:rPr>
          <w:rFonts w:eastAsia="ＭＳ Ｐゴシック" w:hAnsi="ＭＳ Ｐゴシック"/>
          <w:lang w:eastAsia="zh-CN"/>
        </w:rPr>
      </w:pPr>
    </w:p>
    <w:p w14:paraId="757A801C" w14:textId="77777777" w:rsidR="004E5E3B" w:rsidRPr="002F05D3" w:rsidRDefault="004E5E3B">
      <w:pPr>
        <w:pStyle w:val="a7"/>
        <w:tabs>
          <w:tab w:val="clear" w:pos="4252"/>
          <w:tab w:val="clear" w:pos="8504"/>
        </w:tabs>
        <w:snapToGrid/>
        <w:rPr>
          <w:rFonts w:eastAsia="ＭＳ Ｐゴシック" w:hAnsi="ＭＳ Ｐゴシック"/>
          <w:lang w:eastAsia="zh-CN"/>
        </w:rPr>
        <w:sectPr w:rsidR="004E5E3B" w:rsidRPr="002F05D3">
          <w:pgSz w:w="11906" w:h="16838" w:code="9"/>
          <w:pgMar w:top="1134" w:right="1134" w:bottom="1134" w:left="1134" w:header="851" w:footer="992" w:gutter="0"/>
          <w:cols w:space="720"/>
          <w:docGrid w:type="linesAndChars" w:linePitch="360"/>
        </w:sectPr>
      </w:pPr>
    </w:p>
    <w:p w14:paraId="7791B777" w14:textId="77777777" w:rsidR="004E5E3B" w:rsidRPr="003F2160" w:rsidRDefault="00323587" w:rsidP="0060282F">
      <w:pPr>
        <w:pStyle w:val="a5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3F2160">
        <w:rPr>
          <w:rFonts w:asciiTheme="majorEastAsia" w:eastAsiaTheme="majorEastAsia" w:hAnsiTheme="majorEastAsia" w:hint="eastAsia"/>
          <w:b/>
          <w:bCs/>
          <w:sz w:val="18"/>
          <w:szCs w:val="18"/>
        </w:rPr>
        <w:t>はじめに</w:t>
      </w:r>
    </w:p>
    <w:p w14:paraId="209AAC5C" w14:textId="48F83117" w:rsidR="00000E08" w:rsidRPr="00000E08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本ファイルは、気象学会ジュニアセッション予稿集のテンプレートで</w:t>
      </w:r>
      <w:r w:rsidR="00981574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。ファイルに記述された注意点を確認の上、適宜、上書きしながら利用して下さい。</w:t>
      </w:r>
    </w:p>
    <w:p w14:paraId="03C27D47" w14:textId="50B6B244" w:rsidR="00000E08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具体的なフォーマットは次の通りで</w:t>
      </w:r>
      <w:r w:rsidR="00981574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</w:t>
      </w:r>
      <w:r w:rsidRPr="00000E08">
        <w:rPr>
          <w:rFonts w:hint="eastAsia"/>
          <w:sz w:val="18"/>
          <w:szCs w:val="18"/>
          <w:lang w:eastAsia="zh-TW"/>
        </w:rPr>
        <w:t xml:space="preserve">(1) </w:t>
      </w:r>
      <w:r w:rsidRPr="00000E08">
        <w:rPr>
          <w:rFonts w:hint="eastAsia"/>
          <w:sz w:val="18"/>
          <w:szCs w:val="18"/>
          <w:lang w:eastAsia="zh-TW"/>
        </w:rPr>
        <w:t>用紙：</w:t>
      </w:r>
      <w:r w:rsidRPr="00000E08">
        <w:rPr>
          <w:rFonts w:hint="eastAsia"/>
          <w:sz w:val="18"/>
          <w:szCs w:val="18"/>
          <w:lang w:eastAsia="zh-TW"/>
        </w:rPr>
        <w:t>A-4</w:t>
      </w:r>
      <w:r w:rsidRPr="00000E08">
        <w:rPr>
          <w:rFonts w:hint="eastAsia"/>
          <w:sz w:val="18"/>
          <w:szCs w:val="18"/>
          <w:lang w:eastAsia="zh-TW"/>
        </w:rPr>
        <w:t>判縦、余白　全周囲</w:t>
      </w:r>
      <w:r w:rsidRPr="00000E08">
        <w:rPr>
          <w:rFonts w:hint="eastAsia"/>
          <w:sz w:val="18"/>
          <w:szCs w:val="18"/>
          <w:lang w:eastAsia="zh-TW"/>
        </w:rPr>
        <w:t>2cm</w:t>
      </w:r>
      <w:r w:rsidRPr="00000E08">
        <w:rPr>
          <w:rFonts w:hint="eastAsia"/>
          <w:sz w:val="18"/>
          <w:szCs w:val="18"/>
          <w:lang w:eastAsia="zh-TW"/>
        </w:rPr>
        <w:t>。</w:t>
      </w:r>
      <w:r w:rsidRPr="00000E08">
        <w:rPr>
          <w:rFonts w:hint="eastAsia"/>
          <w:sz w:val="18"/>
          <w:szCs w:val="18"/>
        </w:rPr>
        <w:t xml:space="preserve">(2) </w:t>
      </w:r>
      <w:r w:rsidRPr="00000E08">
        <w:rPr>
          <w:rFonts w:hint="eastAsia"/>
          <w:sz w:val="18"/>
          <w:szCs w:val="18"/>
        </w:rPr>
        <w:t>段組：表題および著作者名記入欄は</w:t>
      </w:r>
      <w:r w:rsidRPr="00000E08">
        <w:rPr>
          <w:rFonts w:hint="eastAsia"/>
          <w:sz w:val="18"/>
          <w:szCs w:val="18"/>
        </w:rPr>
        <w:t>1</w:t>
      </w:r>
      <w:r w:rsidRPr="00000E08">
        <w:rPr>
          <w:rFonts w:hint="eastAsia"/>
          <w:sz w:val="18"/>
          <w:szCs w:val="18"/>
        </w:rPr>
        <w:t>段、本文欄は</w:t>
      </w:r>
      <w:r w:rsidRPr="00000E08">
        <w:rPr>
          <w:rFonts w:hint="eastAsia"/>
          <w:sz w:val="18"/>
          <w:szCs w:val="18"/>
        </w:rPr>
        <w:t>2</w:t>
      </w:r>
      <w:r w:rsidRPr="00000E08">
        <w:rPr>
          <w:rFonts w:hint="eastAsia"/>
          <w:sz w:val="18"/>
          <w:szCs w:val="18"/>
        </w:rPr>
        <w:t>段。</w:t>
      </w:r>
      <w:r w:rsidRPr="00000E08">
        <w:rPr>
          <w:rFonts w:hint="eastAsia"/>
          <w:sz w:val="18"/>
          <w:szCs w:val="18"/>
        </w:rPr>
        <w:t xml:space="preserve">(3) </w:t>
      </w:r>
      <w:r w:rsidRPr="00000E08">
        <w:rPr>
          <w:rFonts w:hint="eastAsia"/>
          <w:sz w:val="18"/>
          <w:szCs w:val="18"/>
        </w:rPr>
        <w:t>文字：表題は</w:t>
      </w:r>
      <w:r w:rsidRPr="00000E08">
        <w:rPr>
          <w:rFonts w:hint="eastAsia"/>
          <w:sz w:val="18"/>
          <w:szCs w:val="18"/>
        </w:rPr>
        <w:t>18</w:t>
      </w:r>
      <w:r w:rsidRPr="00000E08">
        <w:rPr>
          <w:rFonts w:hint="eastAsia"/>
          <w:sz w:val="18"/>
          <w:szCs w:val="18"/>
        </w:rPr>
        <w:t>ポイント程度（全体のバランスに応じ調節可）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ゴ</w:t>
      </w:r>
      <w:r w:rsidR="00981574">
        <w:rPr>
          <w:rFonts w:hint="eastAsia"/>
          <w:sz w:val="18"/>
          <w:szCs w:val="18"/>
        </w:rPr>
        <w:t>シ</w:t>
      </w:r>
      <w:r w:rsidRPr="00000E08">
        <w:rPr>
          <w:rFonts w:hint="eastAsia"/>
          <w:sz w:val="18"/>
          <w:szCs w:val="18"/>
        </w:rPr>
        <w:t>ック体。著者名は</w:t>
      </w:r>
      <w:r w:rsidRPr="00000E08">
        <w:rPr>
          <w:rFonts w:hint="eastAsia"/>
          <w:sz w:val="18"/>
          <w:szCs w:val="18"/>
        </w:rPr>
        <w:t>9</w:t>
      </w:r>
      <w:r w:rsidRPr="00000E08">
        <w:rPr>
          <w:rFonts w:hint="eastAsia"/>
          <w:sz w:val="18"/>
          <w:szCs w:val="18"/>
        </w:rPr>
        <w:t xml:space="preserve">ポイント以上　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明朝体。見出しは</w:t>
      </w:r>
      <w:r w:rsidRPr="00000E08">
        <w:rPr>
          <w:rFonts w:hint="eastAsia"/>
          <w:sz w:val="18"/>
          <w:szCs w:val="18"/>
        </w:rPr>
        <w:t>9</w:t>
      </w:r>
      <w:r w:rsidRPr="00000E08">
        <w:rPr>
          <w:rFonts w:hint="eastAsia"/>
          <w:sz w:val="18"/>
          <w:szCs w:val="18"/>
        </w:rPr>
        <w:t xml:space="preserve">ポイント以上　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ゴチック体。本文は</w:t>
      </w:r>
      <w:r w:rsidRPr="00000E08">
        <w:rPr>
          <w:rFonts w:hint="eastAsia"/>
          <w:sz w:val="18"/>
          <w:szCs w:val="18"/>
        </w:rPr>
        <w:t>9</w:t>
      </w:r>
      <w:r w:rsidRPr="00000E08">
        <w:rPr>
          <w:rFonts w:hint="eastAsia"/>
          <w:sz w:val="18"/>
          <w:szCs w:val="18"/>
        </w:rPr>
        <w:t>ポイント以上で</w:t>
      </w:r>
      <w:r w:rsidRPr="00000E08">
        <w:rPr>
          <w:rFonts w:hint="eastAsia"/>
          <w:sz w:val="18"/>
          <w:szCs w:val="18"/>
        </w:rPr>
        <w:t>MS</w:t>
      </w:r>
      <w:r w:rsidRPr="00000E08">
        <w:rPr>
          <w:rFonts w:hint="eastAsia"/>
          <w:sz w:val="18"/>
          <w:szCs w:val="18"/>
        </w:rPr>
        <w:t>明朝体。</w:t>
      </w:r>
      <w:r w:rsidRPr="00000E08">
        <w:rPr>
          <w:rFonts w:hint="eastAsia"/>
          <w:sz w:val="18"/>
          <w:szCs w:val="18"/>
        </w:rPr>
        <w:t>(4)</w:t>
      </w:r>
      <w:r w:rsidRPr="00000E08">
        <w:rPr>
          <w:rFonts w:hint="eastAsia"/>
          <w:sz w:val="18"/>
          <w:szCs w:val="18"/>
        </w:rPr>
        <w:t>ワープロ・ソフト</w:t>
      </w:r>
      <w:r w:rsidR="003648B6">
        <w:rPr>
          <w:rFonts w:hint="eastAsia"/>
          <w:sz w:val="18"/>
          <w:szCs w:val="18"/>
        </w:rPr>
        <w:t>はできるだけ</w:t>
      </w:r>
      <w:r w:rsidRPr="00000E08">
        <w:rPr>
          <w:rFonts w:hint="eastAsia"/>
          <w:sz w:val="18"/>
          <w:szCs w:val="18"/>
        </w:rPr>
        <w:t>「マイクロソフト・ワード」を利用</w:t>
      </w:r>
      <w:r w:rsidR="003648B6">
        <w:rPr>
          <w:rFonts w:hint="eastAsia"/>
          <w:sz w:val="18"/>
          <w:szCs w:val="18"/>
        </w:rPr>
        <w:t>して下さい</w:t>
      </w:r>
      <w:r w:rsidRPr="00000E08">
        <w:rPr>
          <w:rFonts w:hint="eastAsia"/>
          <w:sz w:val="18"/>
          <w:szCs w:val="18"/>
        </w:rPr>
        <w:t>。</w:t>
      </w:r>
    </w:p>
    <w:p w14:paraId="34B7B66F" w14:textId="4A014F3F" w:rsidR="00000E08" w:rsidRPr="00000E08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章立ての基本的な構成は「はじめに」「研究の方法等」「結果・考察など」「おわりに（まとめなど）」で</w:t>
      </w:r>
      <w:r w:rsidR="003648B6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。章の名称は自由に決めて</w:t>
      </w:r>
      <w:r w:rsidR="003648B6">
        <w:rPr>
          <w:rFonts w:hint="eastAsia"/>
          <w:sz w:val="18"/>
          <w:szCs w:val="18"/>
        </w:rPr>
        <w:t>よいです</w:t>
      </w:r>
      <w:r w:rsidRPr="00000E08">
        <w:rPr>
          <w:rFonts w:hint="eastAsia"/>
          <w:sz w:val="18"/>
          <w:szCs w:val="18"/>
        </w:rPr>
        <w:t>が、上記の構成に従うと分かりやすい予稿にな</w:t>
      </w:r>
      <w:r w:rsidR="003648B6">
        <w:rPr>
          <w:rFonts w:hint="eastAsia"/>
          <w:sz w:val="18"/>
          <w:szCs w:val="18"/>
        </w:rPr>
        <w:t>ります</w:t>
      </w:r>
      <w:r w:rsidRPr="00000E08">
        <w:rPr>
          <w:rFonts w:hint="eastAsia"/>
          <w:sz w:val="18"/>
          <w:szCs w:val="18"/>
        </w:rPr>
        <w:t>。文体は「である」調でかま</w:t>
      </w:r>
      <w:r w:rsidR="003648B6">
        <w:rPr>
          <w:rFonts w:hint="eastAsia"/>
          <w:sz w:val="18"/>
          <w:szCs w:val="18"/>
        </w:rPr>
        <w:t>いません</w:t>
      </w:r>
      <w:r w:rsidRPr="00000E08">
        <w:rPr>
          <w:rFonts w:hint="eastAsia"/>
          <w:sz w:val="18"/>
          <w:szCs w:val="18"/>
        </w:rPr>
        <w:t>。</w:t>
      </w:r>
    </w:p>
    <w:p w14:paraId="70938516" w14:textId="69238C07" w:rsidR="00DD753A" w:rsidRDefault="00000E08" w:rsidP="00000E08">
      <w:pPr>
        <w:pStyle w:val="a5"/>
        <w:ind w:firstLineChars="100" w:firstLine="184"/>
        <w:rPr>
          <w:sz w:val="18"/>
          <w:szCs w:val="18"/>
        </w:rPr>
      </w:pPr>
      <w:r w:rsidRPr="00000E08">
        <w:rPr>
          <w:rFonts w:hint="eastAsia"/>
          <w:sz w:val="18"/>
          <w:szCs w:val="18"/>
        </w:rPr>
        <w:t>「はじめに」では、調査・研究・観察などをしようと考えた動機・目的・意義などを簡明に記述</w:t>
      </w:r>
      <w:r w:rsidR="003648B6">
        <w:rPr>
          <w:rFonts w:hint="eastAsia"/>
          <w:sz w:val="18"/>
          <w:szCs w:val="18"/>
        </w:rPr>
        <w:t>します</w:t>
      </w:r>
      <w:r w:rsidRPr="00000E08">
        <w:rPr>
          <w:rFonts w:hint="eastAsia"/>
          <w:sz w:val="18"/>
          <w:szCs w:val="18"/>
        </w:rPr>
        <w:t>。また、中間報告であれば、その旨を記述するとよいでしょう。一般に、全文の１割程度の文章量とするのが適当で</w:t>
      </w:r>
      <w:r w:rsidR="003648B6">
        <w:rPr>
          <w:rFonts w:hint="eastAsia"/>
          <w:sz w:val="18"/>
          <w:szCs w:val="18"/>
        </w:rPr>
        <w:t>す</w:t>
      </w:r>
      <w:r w:rsidRPr="00000E08">
        <w:rPr>
          <w:rFonts w:hint="eastAsia"/>
          <w:sz w:val="18"/>
          <w:szCs w:val="18"/>
        </w:rPr>
        <w:t>。</w:t>
      </w:r>
    </w:p>
    <w:p w14:paraId="21045A84" w14:textId="77777777" w:rsidR="00000E08" w:rsidRPr="003F2160" w:rsidRDefault="00000E08" w:rsidP="00000E08">
      <w:pPr>
        <w:pStyle w:val="a5"/>
        <w:rPr>
          <w:b/>
          <w:sz w:val="18"/>
          <w:szCs w:val="18"/>
        </w:rPr>
      </w:pPr>
    </w:p>
    <w:p w14:paraId="66659866" w14:textId="77777777" w:rsidR="002B4F4F" w:rsidRPr="003F2160" w:rsidRDefault="006B2E74" w:rsidP="006B2E74">
      <w:pPr>
        <w:rPr>
          <w:rFonts w:asciiTheme="majorEastAsia" w:eastAsiaTheme="majorEastAsia" w:hAnsiTheme="majorEastAsia"/>
          <w:b/>
          <w:szCs w:val="18"/>
        </w:rPr>
      </w:pPr>
      <w:r w:rsidRPr="003F2160">
        <w:rPr>
          <w:rFonts w:asciiTheme="majorEastAsia" w:eastAsiaTheme="majorEastAsia" w:hAnsiTheme="majorEastAsia" w:hint="eastAsia"/>
          <w:b/>
          <w:szCs w:val="18"/>
        </w:rPr>
        <w:t>研究等の方法</w:t>
      </w:r>
    </w:p>
    <w:p w14:paraId="62946130" w14:textId="772326D9" w:rsidR="00406E9E" w:rsidRDefault="004E7504" w:rsidP="00570804">
      <w:pPr>
        <w:rPr>
          <w:szCs w:val="18"/>
        </w:rPr>
      </w:pPr>
      <w:r w:rsidRPr="002F05D3">
        <w:rPr>
          <w:rFonts w:hint="eastAsia"/>
          <w:szCs w:val="18"/>
        </w:rPr>
        <w:t xml:space="preserve">　</w:t>
      </w:r>
      <w:r w:rsidR="006B2E74" w:rsidRPr="006B2E74">
        <w:rPr>
          <w:rFonts w:hint="eastAsia"/>
          <w:szCs w:val="18"/>
        </w:rPr>
        <w:t>どういうところに注目し、どのようにして調査・研究・観察などを行ったか、また、用いた資料、機器等について記述</w:t>
      </w:r>
      <w:r w:rsidR="003648B6">
        <w:rPr>
          <w:rFonts w:hint="eastAsia"/>
          <w:szCs w:val="18"/>
        </w:rPr>
        <w:t>します</w:t>
      </w:r>
      <w:r w:rsidR="006B2E74" w:rsidRPr="006B2E74">
        <w:rPr>
          <w:rFonts w:hint="eastAsia"/>
          <w:szCs w:val="18"/>
        </w:rPr>
        <w:t>。</w:t>
      </w:r>
      <w:r w:rsidR="003648B6">
        <w:rPr>
          <w:rFonts w:hint="eastAsia"/>
          <w:szCs w:val="18"/>
        </w:rPr>
        <w:t>必要に応じて</w:t>
      </w:r>
      <w:r w:rsidR="006B2E74" w:rsidRPr="006B2E74">
        <w:rPr>
          <w:rFonts w:hint="eastAsia"/>
          <w:szCs w:val="18"/>
        </w:rPr>
        <w:t>図表や写真を</w:t>
      </w:r>
      <w:r w:rsidR="003648B6">
        <w:rPr>
          <w:rFonts w:hint="eastAsia"/>
          <w:szCs w:val="18"/>
        </w:rPr>
        <w:t>入れて下さい</w:t>
      </w:r>
      <w:r w:rsidR="006B2E74" w:rsidRPr="006B2E74">
        <w:rPr>
          <w:rFonts w:hint="eastAsia"/>
          <w:szCs w:val="18"/>
        </w:rPr>
        <w:t>。</w:t>
      </w:r>
      <w:r w:rsidR="003C7595">
        <w:rPr>
          <w:rFonts w:hint="eastAsia"/>
          <w:szCs w:val="18"/>
        </w:rPr>
        <w:t>写真は図として扱</w:t>
      </w:r>
      <w:r w:rsidR="003648B6">
        <w:rPr>
          <w:rFonts w:hint="eastAsia"/>
          <w:szCs w:val="18"/>
        </w:rPr>
        <w:t>いま</w:t>
      </w:r>
      <w:r w:rsidR="003648B6" w:rsidRPr="006E5D29">
        <w:rPr>
          <w:rFonts w:hint="eastAsia"/>
          <w:szCs w:val="18"/>
        </w:rPr>
        <w:t>す</w:t>
      </w:r>
      <w:r w:rsidR="003C7595" w:rsidRPr="006E5D29">
        <w:rPr>
          <w:rFonts w:hint="eastAsia"/>
          <w:szCs w:val="18"/>
        </w:rPr>
        <w:t>。</w:t>
      </w:r>
    </w:p>
    <w:p w14:paraId="6FD9F3FD" w14:textId="77777777" w:rsidR="00DD753A" w:rsidRDefault="00DD753A" w:rsidP="00570804">
      <w:pPr>
        <w:rPr>
          <w:szCs w:val="18"/>
        </w:rPr>
      </w:pPr>
    </w:p>
    <w:p w14:paraId="17721CF6" w14:textId="77777777" w:rsidR="00FB45B4" w:rsidRPr="003F2160" w:rsidRDefault="00FB45B4" w:rsidP="00FB45B4">
      <w:pPr>
        <w:rPr>
          <w:rFonts w:asciiTheme="majorEastAsia" w:eastAsiaTheme="majorEastAsia" w:hAnsiTheme="majorEastAsia"/>
          <w:b/>
          <w:szCs w:val="18"/>
        </w:rPr>
      </w:pPr>
      <w:r w:rsidRPr="003F2160">
        <w:rPr>
          <w:rFonts w:asciiTheme="majorEastAsia" w:eastAsiaTheme="majorEastAsia" w:hAnsiTheme="majorEastAsia" w:hint="eastAsia"/>
          <w:b/>
          <w:szCs w:val="18"/>
        </w:rPr>
        <w:t>結果・考察など</w:t>
      </w:r>
    </w:p>
    <w:p w14:paraId="1A9659DC" w14:textId="28DB47B9" w:rsidR="00AF22A1" w:rsidRPr="00AF22A1" w:rsidRDefault="00000E08" w:rsidP="00AF22A1">
      <w:pPr>
        <w:rPr>
          <w:szCs w:val="18"/>
        </w:rPr>
      </w:pPr>
      <w:r w:rsidRPr="00000E08">
        <w:rPr>
          <w:rFonts w:hint="eastAsia"/>
          <w:szCs w:val="18"/>
        </w:rPr>
        <w:t>得られた成果を、よく整理して記述</w:t>
      </w:r>
      <w:r w:rsidR="003648B6">
        <w:rPr>
          <w:rFonts w:hint="eastAsia"/>
          <w:szCs w:val="18"/>
        </w:rPr>
        <w:t>します</w:t>
      </w:r>
      <w:r w:rsidRPr="00000E08">
        <w:rPr>
          <w:rFonts w:hint="eastAsia"/>
          <w:szCs w:val="18"/>
        </w:rPr>
        <w:t>。また、判明した問題点や要改善事項などがあれば記述</w:t>
      </w:r>
      <w:r w:rsidR="003648B6">
        <w:rPr>
          <w:rFonts w:hint="eastAsia"/>
          <w:szCs w:val="18"/>
        </w:rPr>
        <w:t>します</w:t>
      </w:r>
      <w:r w:rsidRPr="00000E08">
        <w:rPr>
          <w:rFonts w:hint="eastAsia"/>
          <w:szCs w:val="18"/>
        </w:rPr>
        <w:t>。</w:t>
      </w:r>
      <w:r w:rsidR="003648B6">
        <w:rPr>
          <w:rFonts w:hint="eastAsia"/>
          <w:szCs w:val="18"/>
        </w:rPr>
        <w:t>必要に応じて</w:t>
      </w:r>
      <w:r w:rsidR="003648B6" w:rsidRPr="006B2E74">
        <w:rPr>
          <w:rFonts w:hint="eastAsia"/>
          <w:szCs w:val="18"/>
        </w:rPr>
        <w:t>図表や写真を</w:t>
      </w:r>
      <w:r w:rsidR="003648B6">
        <w:rPr>
          <w:rFonts w:hint="eastAsia"/>
          <w:szCs w:val="18"/>
        </w:rPr>
        <w:t>入れて下さい</w:t>
      </w:r>
      <w:r w:rsidR="003648B6" w:rsidRPr="006B2E74">
        <w:rPr>
          <w:rFonts w:hint="eastAsia"/>
          <w:szCs w:val="18"/>
        </w:rPr>
        <w:t>。</w:t>
      </w:r>
      <w:r w:rsidR="00AF22A1" w:rsidRPr="00AF22A1">
        <w:rPr>
          <w:rFonts w:hint="eastAsia"/>
          <w:szCs w:val="18"/>
        </w:rPr>
        <w:t>掲載した図や表は</w:t>
      </w:r>
      <w:r w:rsidR="00AF22A1">
        <w:rPr>
          <w:rFonts w:hint="eastAsia"/>
          <w:szCs w:val="18"/>
        </w:rPr>
        <w:t>必ず</w:t>
      </w:r>
      <w:r w:rsidR="00AF22A1" w:rsidRPr="00AF22A1">
        <w:rPr>
          <w:rFonts w:hint="eastAsia"/>
          <w:szCs w:val="18"/>
        </w:rPr>
        <w:t>本文で引用</w:t>
      </w:r>
      <w:r w:rsidR="00AF22A1">
        <w:rPr>
          <w:rFonts w:hint="eastAsia"/>
          <w:szCs w:val="18"/>
        </w:rPr>
        <w:t>してください</w:t>
      </w:r>
      <w:r w:rsidR="00AF22A1" w:rsidRPr="00AF22A1">
        <w:rPr>
          <w:rFonts w:hint="eastAsia"/>
          <w:szCs w:val="18"/>
        </w:rPr>
        <w:t>。</w:t>
      </w:r>
    </w:p>
    <w:p w14:paraId="46FD4D80" w14:textId="1501FD1B" w:rsidR="00000E08" w:rsidRPr="00AF22A1" w:rsidRDefault="00000E08" w:rsidP="00FB45B4">
      <w:pPr>
        <w:ind w:firstLineChars="100" w:firstLine="184"/>
        <w:jc w:val="left"/>
        <w:rPr>
          <w:szCs w:val="18"/>
        </w:rPr>
      </w:pPr>
    </w:p>
    <w:p w14:paraId="3E0A6667" w14:textId="1DC1E355" w:rsidR="00FB45B4" w:rsidRDefault="00000E08" w:rsidP="00000E08">
      <w:pPr>
        <w:ind w:firstLineChars="100" w:firstLine="185"/>
        <w:jc w:val="left"/>
        <w:rPr>
          <w:szCs w:val="18"/>
        </w:rPr>
      </w:pPr>
      <w:r w:rsidRPr="003648B6">
        <w:rPr>
          <w:rFonts w:hint="eastAsia"/>
          <w:b/>
          <w:szCs w:val="18"/>
          <w:u w:val="single"/>
        </w:rPr>
        <w:t>表には</w:t>
      </w:r>
      <w:r w:rsidRPr="003648B6">
        <w:rPr>
          <w:rFonts w:hint="eastAsia"/>
          <w:b/>
          <w:szCs w:val="18"/>
          <w:u w:val="single"/>
        </w:rPr>
        <w:t>1</w:t>
      </w:r>
      <w:r w:rsidRPr="003648B6">
        <w:rPr>
          <w:rFonts w:hint="eastAsia"/>
          <w:b/>
          <w:szCs w:val="18"/>
          <w:u w:val="single"/>
        </w:rPr>
        <w:t>から番号を付け、題名を上に入れ</w:t>
      </w:r>
      <w:r w:rsidR="003648B6">
        <w:rPr>
          <w:rFonts w:hint="eastAsia"/>
          <w:b/>
          <w:szCs w:val="18"/>
          <w:u w:val="single"/>
        </w:rPr>
        <w:t>ます</w:t>
      </w:r>
      <w:r w:rsidRPr="003648B6">
        <w:rPr>
          <w:rFonts w:hint="eastAsia"/>
          <w:b/>
          <w:szCs w:val="18"/>
          <w:u w:val="single"/>
        </w:rPr>
        <w:t>。</w:t>
      </w:r>
      <w:r w:rsidRPr="003648B6">
        <w:rPr>
          <w:rFonts w:hint="eastAsia"/>
          <w:szCs w:val="18"/>
        </w:rPr>
        <w:t>数値の</w:t>
      </w:r>
      <w:r>
        <w:rPr>
          <w:rFonts w:hint="eastAsia"/>
          <w:szCs w:val="18"/>
        </w:rPr>
        <w:t>単位</w:t>
      </w:r>
      <w:r w:rsidR="003648B6">
        <w:rPr>
          <w:rFonts w:hint="eastAsia"/>
          <w:szCs w:val="18"/>
        </w:rPr>
        <w:t>を必ず入れて下さい</w:t>
      </w:r>
      <w:r>
        <w:rPr>
          <w:rFonts w:hint="eastAsia"/>
          <w:szCs w:val="18"/>
        </w:rPr>
        <w:t>。</w:t>
      </w:r>
    </w:p>
    <w:p w14:paraId="257107E3" w14:textId="3F5D9B80" w:rsidR="00975F9E" w:rsidRDefault="00975F9E" w:rsidP="00AF22A1">
      <w:pPr>
        <w:jc w:val="left"/>
        <w:rPr>
          <w:szCs w:val="18"/>
        </w:rPr>
      </w:pPr>
    </w:p>
    <w:tbl>
      <w:tblPr>
        <w:tblW w:w="412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30"/>
        <w:gridCol w:w="405"/>
        <w:gridCol w:w="405"/>
        <w:gridCol w:w="487"/>
        <w:gridCol w:w="487"/>
        <w:gridCol w:w="487"/>
        <w:gridCol w:w="487"/>
        <w:gridCol w:w="487"/>
      </w:tblGrid>
      <w:tr w:rsidR="00FB45B4" w:rsidRPr="0017764F" w14:paraId="19F10058" w14:textId="77777777" w:rsidTr="00A02DB2">
        <w:trPr>
          <w:trHeight w:val="360"/>
        </w:trPr>
        <w:tc>
          <w:tcPr>
            <w:tcW w:w="4122" w:type="dxa"/>
            <w:gridSpan w:val="8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26A819C2" w14:textId="31A3E099" w:rsidR="00FB45B4" w:rsidRPr="0017764F" w:rsidRDefault="00FB45B4" w:rsidP="00B179C1">
            <w:pPr>
              <w:widowControl/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 xml:space="preserve">表1 </w:t>
            </w:r>
            <w:r w:rsidR="00C07559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表</w:t>
            </w:r>
            <w:r w:rsidR="00975F9E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のサンプル（</w:t>
            </w:r>
            <w:r w:rsidRPr="0017764F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温度と飽和水蒸気圧の関係</w:t>
            </w:r>
            <w:r w:rsidR="00975F9E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FB45B4" w:rsidRPr="0017764F" w14:paraId="33A5BA8C" w14:textId="77777777" w:rsidTr="00A02DB2">
        <w:trPr>
          <w:trHeight w:val="36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6F3C7" w14:textId="77777777" w:rsidR="00FB45B4" w:rsidRPr="0017764F" w:rsidRDefault="00FB45B4" w:rsidP="00A02DB2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気温(℃)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301E5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0.0 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C778C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5.0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3090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10.0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E4336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15.0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5372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20.0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1800D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25.0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A44FF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30.0 </w:t>
            </w:r>
          </w:p>
        </w:tc>
      </w:tr>
      <w:tr w:rsidR="00FB45B4" w:rsidRPr="0017764F" w14:paraId="32D17FA3" w14:textId="77777777" w:rsidTr="00A02DB2">
        <w:trPr>
          <w:trHeight w:val="430"/>
        </w:trPr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7F26F20" w14:textId="77777777" w:rsidR="00FB45B4" w:rsidRPr="0017764F" w:rsidRDefault="00FB45B4" w:rsidP="00A02DB2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飽和水蒸気圧</w:t>
            </w:r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br/>
              <w:t>(</w:t>
            </w:r>
            <w:proofErr w:type="spellStart"/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hPa</w:t>
            </w:r>
            <w:proofErr w:type="spellEnd"/>
            <w:r w:rsidRPr="0017764F">
              <w:rPr>
                <w:rFonts w:ascii="ＭＳ 明朝" w:hAnsi="ＭＳ 明朝" w:cs="ＭＳ Ｐゴシック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3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A9E142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6.1 </w:t>
            </w:r>
          </w:p>
        </w:tc>
        <w:tc>
          <w:tcPr>
            <w:tcW w:w="33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D77DF3B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8.7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ABBA3B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12.3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B846FAF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17.1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2BD5C00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23.4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57F3427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31.7 </w:t>
            </w:r>
          </w:p>
        </w:tc>
        <w:tc>
          <w:tcPr>
            <w:tcW w:w="4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C00B94D" w14:textId="77777777" w:rsidR="00FB45B4" w:rsidRPr="0017764F" w:rsidRDefault="00FB45B4" w:rsidP="00A02DB2">
            <w:pPr>
              <w:widowControl/>
              <w:jc w:val="right"/>
              <w:rPr>
                <w:rFonts w:eastAsia="ＭＳ Ｐゴシック"/>
                <w:color w:val="000000"/>
                <w:kern w:val="0"/>
                <w:sz w:val="16"/>
                <w:szCs w:val="16"/>
              </w:rPr>
            </w:pPr>
            <w:r w:rsidRPr="0017764F">
              <w:rPr>
                <w:rFonts w:eastAsia="ＭＳ Ｐゴシック"/>
                <w:color w:val="000000"/>
                <w:kern w:val="0"/>
                <w:sz w:val="16"/>
                <w:szCs w:val="16"/>
              </w:rPr>
              <w:t xml:space="preserve">42.4 </w:t>
            </w:r>
          </w:p>
        </w:tc>
      </w:tr>
    </w:tbl>
    <w:p w14:paraId="2A1A60B1" w14:textId="77777777" w:rsidR="00FB45B4" w:rsidRDefault="00FB45B4" w:rsidP="00FB45B4">
      <w:pPr>
        <w:rPr>
          <w:szCs w:val="18"/>
        </w:rPr>
      </w:pPr>
    </w:p>
    <w:p w14:paraId="64C10A59" w14:textId="0A2BAAA7" w:rsidR="00000E08" w:rsidRPr="00000E08" w:rsidRDefault="00000E08" w:rsidP="00000E08">
      <w:pPr>
        <w:ind w:firstLineChars="100" w:firstLine="185"/>
        <w:rPr>
          <w:szCs w:val="18"/>
        </w:rPr>
      </w:pPr>
      <w:r w:rsidRPr="003648B6">
        <w:rPr>
          <w:rFonts w:hint="eastAsia"/>
          <w:b/>
          <w:szCs w:val="18"/>
          <w:u w:val="single"/>
        </w:rPr>
        <w:t>式</w:t>
      </w:r>
      <w:r w:rsidR="003648B6" w:rsidRPr="003648B6">
        <w:rPr>
          <w:rFonts w:hint="eastAsia"/>
          <w:bCs/>
          <w:szCs w:val="18"/>
        </w:rPr>
        <w:t>は</w:t>
      </w:r>
      <w:r w:rsidR="003648B6">
        <w:rPr>
          <w:rFonts w:hint="eastAsia"/>
          <w:bCs/>
          <w:szCs w:val="18"/>
        </w:rPr>
        <w:t>研究の方法または結果・考察などで</w:t>
      </w:r>
      <w:r w:rsidRPr="00000E08">
        <w:rPr>
          <w:rFonts w:hint="eastAsia"/>
          <w:szCs w:val="18"/>
        </w:rPr>
        <w:t>必要に応じて</w:t>
      </w:r>
      <w:r w:rsidR="003648B6">
        <w:rPr>
          <w:rFonts w:hint="eastAsia"/>
          <w:szCs w:val="18"/>
        </w:rPr>
        <w:t>記載し</w:t>
      </w:r>
      <w:r w:rsidRPr="00000E08">
        <w:rPr>
          <w:rFonts w:hint="eastAsia"/>
          <w:szCs w:val="18"/>
        </w:rPr>
        <w:t>、右端に番号を振</w:t>
      </w:r>
      <w:r w:rsidR="003648B6">
        <w:rPr>
          <w:rFonts w:hint="eastAsia"/>
          <w:szCs w:val="18"/>
        </w:rPr>
        <w:t>ります</w:t>
      </w:r>
      <w:r w:rsidRPr="00000E08">
        <w:rPr>
          <w:rFonts w:hint="eastAsia"/>
          <w:szCs w:val="18"/>
        </w:rPr>
        <w:t>。</w:t>
      </w:r>
    </w:p>
    <w:p w14:paraId="5CB6E01B" w14:textId="77777777" w:rsidR="00000E08" w:rsidRPr="00000E08" w:rsidRDefault="00000E08" w:rsidP="00000E08">
      <w:pPr>
        <w:ind w:firstLineChars="300" w:firstLine="553"/>
        <w:rPr>
          <w:szCs w:val="18"/>
        </w:rPr>
      </w:pPr>
      <m:oMath>
        <m:r>
          <w:rPr>
            <w:rFonts w:ascii="Cambria Math" w:hAnsi="Cambria Math"/>
            <w:szCs w:val="18"/>
          </w:rPr>
          <m:t>V=</m:t>
        </m:r>
        <m:f>
          <m:fPr>
            <m:ctrlPr>
              <w:rPr>
                <w:rFonts w:ascii="Cambria Math" w:hAnsi="Cambria Math"/>
                <w:i/>
                <w:iCs/>
                <w:szCs w:val="18"/>
              </w:rPr>
            </m:ctrlPr>
          </m:fPr>
          <m:num>
            <m:r>
              <w:rPr>
                <w:rFonts w:ascii="Cambria Math" w:hAnsi="Cambria Math"/>
                <w:szCs w:val="18"/>
              </w:rPr>
              <m:t>4</m:t>
            </m:r>
          </m:num>
          <m:den>
            <m:r>
              <w:rPr>
                <w:rFonts w:ascii="Cambria Math" w:hAnsi="Cambria Math"/>
                <w:szCs w:val="18"/>
              </w:rPr>
              <m:t>3</m:t>
            </m:r>
          </m:den>
        </m:f>
        <m:r>
          <w:rPr>
            <w:rFonts w:ascii="Cambria Math" w:hAnsi="Cambria Math"/>
            <w:szCs w:val="18"/>
          </w:rPr>
          <m:t>π</m:t>
        </m:r>
        <m:sSup>
          <m:sSupPr>
            <m:ctrlPr>
              <w:rPr>
                <w:rFonts w:ascii="Cambria Math" w:hAnsi="Cambria Math"/>
                <w:i/>
                <w:iCs/>
                <w:szCs w:val="18"/>
              </w:rPr>
            </m:ctrlPr>
          </m:sSupPr>
          <m:e>
            <m:r>
              <w:rPr>
                <w:rFonts w:ascii="Cambria Math" w:hAnsi="Cambria Math"/>
                <w:szCs w:val="18"/>
              </w:rPr>
              <m:t>r</m:t>
            </m:r>
          </m:e>
          <m:sup>
            <m:r>
              <w:rPr>
                <w:rFonts w:ascii="Cambria Math" w:hAnsi="Cambria Math"/>
                <w:szCs w:val="18"/>
              </w:rPr>
              <m:t>3</m:t>
            </m:r>
          </m:sup>
        </m:sSup>
      </m:oMath>
      <w:r w:rsidRPr="00000E08">
        <w:rPr>
          <w:rFonts w:hint="eastAsia"/>
          <w:iCs/>
          <w:szCs w:val="18"/>
        </w:rPr>
        <w:t xml:space="preserve">       </w:t>
      </w:r>
      <w:r w:rsidRPr="00000E08">
        <w:rPr>
          <w:iCs/>
          <w:szCs w:val="18"/>
        </w:rPr>
        <w:t xml:space="preserve">                      </w:t>
      </w:r>
      <w:r w:rsidRPr="00000E08">
        <w:rPr>
          <w:rFonts w:hint="eastAsia"/>
          <w:iCs/>
          <w:szCs w:val="18"/>
        </w:rPr>
        <w:t xml:space="preserve">   </w:t>
      </w:r>
      <w:r w:rsidRPr="00000E08">
        <w:rPr>
          <w:iCs/>
          <w:szCs w:val="18"/>
        </w:rPr>
        <w:t>(1)</w:t>
      </w:r>
    </w:p>
    <w:p w14:paraId="6EC05B99" w14:textId="77777777" w:rsidR="00000E08" w:rsidRPr="00000E08" w:rsidRDefault="00000E08" w:rsidP="00000E08">
      <w:pPr>
        <w:ind w:firstLineChars="300" w:firstLine="553"/>
        <w:rPr>
          <w:szCs w:val="18"/>
        </w:rPr>
      </w:pPr>
      <m:oMath>
        <m:r>
          <w:rPr>
            <w:rFonts w:ascii="Cambria Math" w:eastAsia="Cambria Math" w:hAnsi="Cambria Math"/>
            <w:szCs w:val="18"/>
          </w:rPr>
          <m:t>f</m:t>
        </m:r>
        <m:d>
          <m:dPr>
            <m:ctrlPr>
              <w:rPr>
                <w:rFonts w:ascii="Cambria Math" w:eastAsia="Cambria Math" w:hAnsi="Cambria Math"/>
                <w:szCs w:val="18"/>
              </w:rPr>
            </m:ctrlPr>
          </m:dPr>
          <m:e>
            <m:r>
              <w:rPr>
                <w:rFonts w:ascii="Cambria Math" w:eastAsia="Cambria Math" w:hAnsi="Cambria Math"/>
                <w:szCs w:val="18"/>
              </w:rPr>
              <m:t>x</m:t>
            </m:r>
          </m:e>
        </m:d>
        <m:r>
          <w:rPr>
            <w:rFonts w:ascii="Cambria Math" w:eastAsia="Cambria Math" w:hAnsi="Cambria Math"/>
            <w:szCs w:val="18"/>
          </w:rPr>
          <m:t>=</m:t>
        </m:r>
        <m:sSub>
          <m:sSubPr>
            <m:ctrlPr>
              <w:rPr>
                <w:rFonts w:ascii="Cambria Math" w:eastAsia="Cambria Math" w:hAnsi="Cambria Math"/>
                <w:szCs w:val="18"/>
              </w:rPr>
            </m:ctrlPr>
          </m:sSubPr>
          <m:e>
            <m:r>
              <w:rPr>
                <w:rFonts w:ascii="Cambria Math" w:eastAsia="Cambria Math" w:hAnsi="Cambria Math"/>
                <w:szCs w:val="18"/>
              </w:rPr>
              <m:t>a</m:t>
            </m:r>
          </m:e>
          <m:sub>
            <m:r>
              <w:rPr>
                <w:rFonts w:ascii="Cambria Math" w:eastAsia="Cambria Math" w:hAnsi="Cambria Math"/>
                <w:szCs w:val="18"/>
              </w:rPr>
              <m:t>0</m:t>
            </m:r>
          </m:sub>
        </m:sSub>
        <m:r>
          <w:rPr>
            <w:rFonts w:ascii="Cambria Math" w:eastAsia="Cambria Math" w:hAnsi="Cambria Math"/>
            <w:szCs w:val="18"/>
          </w:rPr>
          <m:t>+</m:t>
        </m:r>
        <m:nary>
          <m:naryPr>
            <m:chr m:val="∑"/>
            <m:grow m:val="1"/>
            <m:ctrlPr>
              <w:rPr>
                <w:rFonts w:ascii="Cambria Math" w:eastAsia="Cambria Math" w:hAnsi="Cambria Math"/>
                <w:szCs w:val="18"/>
              </w:rPr>
            </m:ctrlPr>
          </m:naryPr>
          <m:sub>
            <m:r>
              <w:rPr>
                <w:rFonts w:ascii="Cambria Math" w:eastAsia="Cambria Math" w:hAnsi="Cambria Math"/>
                <w:szCs w:val="18"/>
              </w:rPr>
              <m:t>n=1</m:t>
            </m:r>
          </m:sub>
          <m:sup>
            <m:r>
              <w:rPr>
                <w:rFonts w:ascii="Cambria Math" w:eastAsia="Cambria Math" w:hAnsi="Cambria Math"/>
                <w:szCs w:val="18"/>
              </w:rPr>
              <m:t>∞</m:t>
            </m:r>
          </m:sup>
          <m:e>
            <m:d>
              <m:dPr>
                <m:ctrlPr>
                  <w:rPr>
                    <w:rFonts w:ascii="Cambria Math" w:eastAsia="Cambria Math" w:hAnsi="Cambria Math"/>
                    <w:szCs w:val="18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18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Cs w:val="18"/>
                      </w:rPr>
                      <m:t>n</m:t>
                    </m:r>
                  </m:sub>
                </m:sSub>
                <m:func>
                  <m:func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18"/>
                      </w:rPr>
                      <m:t>cos</m:t>
                    </m:r>
                  </m:fNam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Cs w:val="18"/>
                          </w:rPr>
                          <m:t>nπx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Cs w:val="18"/>
                          </w:rPr>
                          <m:t>L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  <w:szCs w:val="18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Cs w:val="18"/>
                      </w:rPr>
                      <m:t>n</m:t>
                    </m:r>
                  </m:sub>
                </m:sSub>
                <m:func>
                  <m:funcPr>
                    <m:ctrlPr>
                      <w:rPr>
                        <w:rFonts w:ascii="Cambria Math" w:eastAsia="Cambria Math" w:hAnsi="Cambria Math"/>
                        <w:szCs w:val="1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18"/>
                      </w:rPr>
                      <m:t>sin</m:t>
                    </m:r>
                  </m:fNam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Cs w:val="18"/>
                          </w:rPr>
                          <m:t>nπx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Cs w:val="18"/>
                          </w:rPr>
                          <m:t>L</m:t>
                        </m:r>
                      </m:den>
                    </m:f>
                  </m:e>
                </m:func>
              </m:e>
            </m:d>
          </m:e>
        </m:nary>
      </m:oMath>
      <w:r w:rsidRPr="00000E08">
        <w:rPr>
          <w:rFonts w:hint="eastAsia"/>
          <w:szCs w:val="18"/>
        </w:rPr>
        <w:t xml:space="preserve">   (</w:t>
      </w:r>
      <w:r w:rsidRPr="00000E08">
        <w:rPr>
          <w:szCs w:val="18"/>
        </w:rPr>
        <w:t>2</w:t>
      </w:r>
      <w:r w:rsidRPr="00000E08">
        <w:rPr>
          <w:rFonts w:hint="eastAsia"/>
          <w:szCs w:val="18"/>
        </w:rPr>
        <w:t>)</w:t>
      </w:r>
    </w:p>
    <w:p w14:paraId="2AB8CBDC" w14:textId="60F4DF39" w:rsidR="00DC6EA5" w:rsidRDefault="0069571D" w:rsidP="009F031C">
      <w:pPr>
        <w:ind w:leftChars="-77" w:left="-142"/>
        <w:rPr>
          <w:szCs w:val="18"/>
        </w:rPr>
      </w:pPr>
      <w:r>
        <w:rPr>
          <w:noProof/>
        </w:rPr>
        <w:drawing>
          <wp:inline distT="0" distB="0" distL="0" distR="0" wp14:anchorId="387C37F5" wp14:editId="50801E2B">
            <wp:extent cx="3068320" cy="1820779"/>
            <wp:effectExtent l="0" t="0" r="0" b="0"/>
            <wp:docPr id="1" name="グラフ 1">
              <a:extLst xmlns:a="http://schemas.openxmlformats.org/drawingml/2006/main">
                <a:ext uri="{FF2B5EF4-FFF2-40B4-BE49-F238E27FC236}">
                  <a16:creationId xmlns:a16="http://schemas.microsoft.com/office/drawing/2014/main" id="{1CF13CB6-F0E7-4130-8CD1-BBD94D69F8B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D247842" w14:textId="1B3E969B" w:rsidR="0069571D" w:rsidRPr="0069571D" w:rsidRDefault="0069571D" w:rsidP="0069571D">
      <w:pPr>
        <w:ind w:firstLineChars="50" w:firstLine="102"/>
        <w:rPr>
          <w:rFonts w:asciiTheme="minorEastAsia" w:eastAsiaTheme="minorEastAsia" w:hAnsiTheme="minorEastAsia"/>
          <w:sz w:val="20"/>
          <w:szCs w:val="20"/>
        </w:rPr>
      </w:pPr>
      <w:r w:rsidRPr="0069571D">
        <w:rPr>
          <w:rFonts w:asciiTheme="minorEastAsia" w:eastAsiaTheme="minorEastAsia" w:hAnsiTheme="minorEastAsia" w:hint="eastAsia"/>
          <w:sz w:val="20"/>
          <w:szCs w:val="20"/>
        </w:rPr>
        <w:t>図1 図のサンプル（気温と飽和水蒸気圧の関係）</w:t>
      </w:r>
    </w:p>
    <w:p w14:paraId="0E4BF78D" w14:textId="1EFF0589" w:rsidR="00AF22A1" w:rsidRPr="00AF22A1" w:rsidRDefault="00AF22A1" w:rsidP="00AF22A1">
      <w:pPr>
        <w:rPr>
          <w:szCs w:val="18"/>
        </w:rPr>
      </w:pPr>
      <w:r>
        <w:rPr>
          <w:rFonts w:hint="eastAsia"/>
          <w:b/>
          <w:szCs w:val="18"/>
          <w:u w:val="single"/>
        </w:rPr>
        <w:t>図</w:t>
      </w:r>
      <w:r w:rsidRPr="003648B6">
        <w:rPr>
          <w:rFonts w:hint="eastAsia"/>
          <w:b/>
          <w:szCs w:val="18"/>
          <w:u w:val="single"/>
        </w:rPr>
        <w:t>に</w:t>
      </w:r>
      <w:r w:rsidR="00554D88">
        <w:rPr>
          <w:rFonts w:hint="eastAsia"/>
          <w:b/>
          <w:szCs w:val="18"/>
          <w:u w:val="single"/>
        </w:rPr>
        <w:t>も</w:t>
      </w:r>
      <w:r w:rsidRPr="003648B6">
        <w:rPr>
          <w:rFonts w:hint="eastAsia"/>
          <w:b/>
          <w:szCs w:val="18"/>
          <w:u w:val="single"/>
        </w:rPr>
        <w:t>1</w:t>
      </w:r>
      <w:r w:rsidRPr="003648B6">
        <w:rPr>
          <w:rFonts w:hint="eastAsia"/>
          <w:b/>
          <w:szCs w:val="18"/>
          <w:u w:val="single"/>
        </w:rPr>
        <w:t>から番号を付け、題名を</w:t>
      </w:r>
      <w:r>
        <w:rPr>
          <w:rFonts w:hint="eastAsia"/>
          <w:b/>
          <w:szCs w:val="18"/>
          <w:u w:val="single"/>
        </w:rPr>
        <w:t>下</w:t>
      </w:r>
      <w:r w:rsidRPr="003648B6">
        <w:rPr>
          <w:rFonts w:hint="eastAsia"/>
          <w:b/>
          <w:szCs w:val="18"/>
          <w:u w:val="single"/>
        </w:rPr>
        <w:t>に入れ</w:t>
      </w:r>
      <w:r>
        <w:rPr>
          <w:rFonts w:hint="eastAsia"/>
          <w:b/>
          <w:szCs w:val="18"/>
          <w:u w:val="single"/>
        </w:rPr>
        <w:t>ます</w:t>
      </w:r>
      <w:r w:rsidRPr="003648B6">
        <w:rPr>
          <w:rFonts w:hint="eastAsia"/>
          <w:b/>
          <w:szCs w:val="18"/>
          <w:u w:val="single"/>
        </w:rPr>
        <w:t>。</w:t>
      </w:r>
      <w:r w:rsidRPr="00AF22A1">
        <w:rPr>
          <w:rFonts w:hint="eastAsia"/>
          <w:szCs w:val="18"/>
        </w:rPr>
        <w:t>縦軸、横軸、単位、期間、何から何を引いた差、などがわかるように記載</w:t>
      </w:r>
      <w:r>
        <w:rPr>
          <w:rFonts w:hint="eastAsia"/>
          <w:szCs w:val="18"/>
        </w:rPr>
        <w:t>してください</w:t>
      </w:r>
      <w:r w:rsidRPr="00AF22A1">
        <w:rPr>
          <w:rFonts w:hint="eastAsia"/>
          <w:szCs w:val="18"/>
        </w:rPr>
        <w:t>。</w:t>
      </w:r>
    </w:p>
    <w:p w14:paraId="2B205D44" w14:textId="0C14A008" w:rsidR="00000E08" w:rsidRPr="000A3FAC" w:rsidRDefault="00000E08" w:rsidP="00000E08">
      <w:pPr>
        <w:ind w:leftChars="23" w:left="42"/>
        <w:rPr>
          <w:i/>
          <w:szCs w:val="18"/>
        </w:rPr>
      </w:pPr>
      <w:r w:rsidRPr="000A3FAC">
        <w:rPr>
          <w:rFonts w:hint="eastAsia"/>
          <w:b/>
          <w:i/>
          <w:color w:val="FF0000"/>
          <w:szCs w:val="18"/>
        </w:rPr>
        <w:t>図表の数値</w:t>
      </w:r>
      <w:r>
        <w:rPr>
          <w:rFonts w:hint="eastAsia"/>
          <w:b/>
          <w:i/>
          <w:color w:val="FF0000"/>
          <w:szCs w:val="18"/>
        </w:rPr>
        <w:t>など</w:t>
      </w:r>
      <w:r w:rsidRPr="000A3FAC">
        <w:rPr>
          <w:rFonts w:hint="eastAsia"/>
          <w:b/>
          <w:i/>
          <w:color w:val="FF0000"/>
          <w:szCs w:val="18"/>
        </w:rPr>
        <w:t>が明確に読み取れるような注意喚起。</w:t>
      </w:r>
    </w:p>
    <w:p w14:paraId="329577C4" w14:textId="144EC712" w:rsidR="00000E08" w:rsidRDefault="00000E08" w:rsidP="00000E08">
      <w:pPr>
        <w:rPr>
          <w:i/>
          <w:color w:val="FF0000"/>
          <w:szCs w:val="18"/>
        </w:rPr>
      </w:pPr>
      <w:r w:rsidRPr="000A3FAC">
        <w:rPr>
          <w:rFonts w:hint="eastAsia"/>
          <w:szCs w:val="18"/>
        </w:rPr>
        <w:t>原稿は原則として</w:t>
      </w:r>
      <w:r>
        <w:rPr>
          <w:rFonts w:hint="eastAsia"/>
          <w:szCs w:val="18"/>
        </w:rPr>
        <w:t>このまま印刷</w:t>
      </w:r>
      <w:r w:rsidR="006E5D29">
        <w:rPr>
          <w:rFonts w:hint="eastAsia"/>
          <w:szCs w:val="18"/>
        </w:rPr>
        <w:t>します</w:t>
      </w:r>
      <w:r w:rsidRPr="000A3FAC">
        <w:rPr>
          <w:rFonts w:hint="eastAsia"/>
          <w:szCs w:val="18"/>
        </w:rPr>
        <w:t>。</w:t>
      </w:r>
      <w:r w:rsidRPr="000A3FAC">
        <w:rPr>
          <w:rFonts w:hint="eastAsia"/>
          <w:b/>
          <w:szCs w:val="18"/>
          <w:u w:val="single"/>
        </w:rPr>
        <w:t>図や表のタイトル、図の軸ラベルや数値などの文字、マークなどは見やすい大きさ</w:t>
      </w:r>
      <w:r w:rsidRPr="000A3FAC">
        <w:rPr>
          <w:rFonts w:hint="eastAsia"/>
          <w:szCs w:val="18"/>
        </w:rPr>
        <w:t>になるよう</w:t>
      </w:r>
      <w:r w:rsidRPr="000A3FAC">
        <w:rPr>
          <w:rFonts w:hint="eastAsia"/>
          <w:b/>
          <w:szCs w:val="18"/>
          <w:u w:val="single"/>
        </w:rPr>
        <w:t>できるだけ大きな文字・太い線・大きなマーク</w:t>
      </w:r>
      <w:r w:rsidRPr="000A3FAC">
        <w:rPr>
          <w:rFonts w:hint="eastAsia"/>
          <w:szCs w:val="18"/>
        </w:rPr>
        <w:t>を使って描いて</w:t>
      </w:r>
      <w:r w:rsidR="006E5D29">
        <w:rPr>
          <w:rFonts w:hint="eastAsia"/>
          <w:szCs w:val="18"/>
        </w:rPr>
        <w:t>下さい</w:t>
      </w:r>
      <w:r w:rsidRPr="000A3FAC">
        <w:rPr>
          <w:rFonts w:hint="eastAsia"/>
          <w:szCs w:val="18"/>
        </w:rPr>
        <w:t>。</w:t>
      </w:r>
      <w:r w:rsidR="006E5D29" w:rsidRPr="000A3FAC">
        <w:rPr>
          <w:rFonts w:hint="eastAsia"/>
          <w:szCs w:val="18"/>
        </w:rPr>
        <w:t>縮小</w:t>
      </w:r>
      <w:r w:rsidR="006E5D29">
        <w:rPr>
          <w:rFonts w:hint="eastAsia"/>
          <w:szCs w:val="18"/>
        </w:rPr>
        <w:t>して</w:t>
      </w:r>
      <w:r w:rsidRPr="000A3FAC">
        <w:rPr>
          <w:rFonts w:hint="eastAsia"/>
          <w:szCs w:val="18"/>
        </w:rPr>
        <w:t>原稿に組み込んだときに</w:t>
      </w:r>
      <w:r w:rsidR="006E5D29">
        <w:rPr>
          <w:rFonts w:hint="eastAsia"/>
          <w:szCs w:val="18"/>
        </w:rPr>
        <w:t>、</w:t>
      </w:r>
      <w:r w:rsidRPr="000A3FAC">
        <w:rPr>
          <w:rFonts w:hint="eastAsia"/>
          <w:szCs w:val="18"/>
        </w:rPr>
        <w:t>グラフの線やマーク、文字が判別でき</w:t>
      </w:r>
      <w:r w:rsidR="006E5D29">
        <w:rPr>
          <w:rFonts w:hint="eastAsia"/>
          <w:szCs w:val="18"/>
        </w:rPr>
        <w:t>る</w:t>
      </w:r>
      <w:r w:rsidRPr="000A3FAC">
        <w:rPr>
          <w:rFonts w:hint="eastAsia"/>
          <w:szCs w:val="18"/>
        </w:rPr>
        <w:t>ようにするためで</w:t>
      </w:r>
      <w:r w:rsidR="006E5D29">
        <w:rPr>
          <w:rFonts w:hint="eastAsia"/>
          <w:szCs w:val="18"/>
        </w:rPr>
        <w:t>す</w:t>
      </w:r>
      <w:r w:rsidRPr="000A3FAC">
        <w:rPr>
          <w:rFonts w:hint="eastAsia"/>
          <w:szCs w:val="18"/>
        </w:rPr>
        <w:t>。</w:t>
      </w:r>
      <w:r w:rsidR="00871E04">
        <w:rPr>
          <w:rFonts w:hint="eastAsia"/>
          <w:szCs w:val="18"/>
        </w:rPr>
        <w:t>（文字は縮小時に</w:t>
      </w:r>
      <w:r w:rsidR="00871E04">
        <w:rPr>
          <w:rFonts w:hint="eastAsia"/>
          <w:szCs w:val="18"/>
        </w:rPr>
        <w:t>6</w:t>
      </w:r>
      <w:r w:rsidR="00871E04">
        <w:rPr>
          <w:rFonts w:hint="eastAsia"/>
          <w:szCs w:val="18"/>
        </w:rPr>
        <w:t>ポイント相当より大きいことが目安です。）</w:t>
      </w:r>
      <w:r w:rsidRPr="000A3FAC">
        <w:rPr>
          <w:rFonts w:hint="eastAsia"/>
          <w:b/>
          <w:szCs w:val="18"/>
          <w:u w:val="single"/>
        </w:rPr>
        <w:t>グラフで複数の線を区別したい時は実線・破線等で区別</w:t>
      </w:r>
      <w:r w:rsidR="006E5D29" w:rsidRPr="006E5D29">
        <w:rPr>
          <w:rFonts w:hint="eastAsia"/>
          <w:bCs/>
          <w:szCs w:val="18"/>
        </w:rPr>
        <w:t>します</w:t>
      </w:r>
      <w:r w:rsidRPr="000A3FAC">
        <w:rPr>
          <w:rFonts w:hint="eastAsia"/>
          <w:szCs w:val="18"/>
        </w:rPr>
        <w:t>。色で区別</w:t>
      </w:r>
      <w:r w:rsidR="006E5D29">
        <w:rPr>
          <w:rFonts w:hint="eastAsia"/>
          <w:szCs w:val="18"/>
        </w:rPr>
        <w:t>するときは</w:t>
      </w:r>
      <w:r w:rsidRPr="000A3FAC">
        <w:rPr>
          <w:rFonts w:hint="eastAsia"/>
          <w:szCs w:val="18"/>
        </w:rPr>
        <w:t>、見分けやすい色を使って下さい。</w:t>
      </w:r>
    </w:p>
    <w:p w14:paraId="7F9309BF" w14:textId="77777777" w:rsidR="00000E08" w:rsidRDefault="00000E08" w:rsidP="00233BA5">
      <w:pPr>
        <w:rPr>
          <w:rFonts w:asciiTheme="majorEastAsia" w:eastAsiaTheme="majorEastAsia" w:hAnsiTheme="majorEastAsia" w:cs="Arial"/>
          <w:b/>
          <w:szCs w:val="18"/>
        </w:rPr>
      </w:pPr>
    </w:p>
    <w:p w14:paraId="3A080BDD" w14:textId="77777777" w:rsidR="00233BA5" w:rsidRPr="003F2160" w:rsidRDefault="00233BA5" w:rsidP="00233BA5">
      <w:pPr>
        <w:rPr>
          <w:rFonts w:asciiTheme="majorEastAsia" w:eastAsiaTheme="majorEastAsia" w:hAnsiTheme="majorEastAsia" w:cs="Arial"/>
          <w:b/>
          <w:szCs w:val="18"/>
        </w:rPr>
      </w:pPr>
      <w:r w:rsidRPr="003F2160">
        <w:rPr>
          <w:rFonts w:asciiTheme="majorEastAsia" w:eastAsiaTheme="majorEastAsia" w:hAnsiTheme="majorEastAsia" w:cs="Arial" w:hint="eastAsia"/>
          <w:b/>
          <w:szCs w:val="18"/>
        </w:rPr>
        <w:t>おわりに（まとめなど）</w:t>
      </w:r>
    </w:p>
    <w:p w14:paraId="6DA6FB5E" w14:textId="3559A8E8" w:rsidR="00000E08" w:rsidRDefault="00233BA5" w:rsidP="00000E08">
      <w:pPr>
        <w:rPr>
          <w:rFonts w:asciiTheme="minorEastAsia" w:eastAsiaTheme="minorEastAsia" w:hAnsiTheme="minorEastAsia" w:cs="Arial"/>
          <w:szCs w:val="18"/>
        </w:rPr>
      </w:pPr>
      <w:r>
        <w:rPr>
          <w:rFonts w:asciiTheme="majorEastAsia" w:eastAsiaTheme="majorEastAsia" w:hAnsiTheme="majorEastAsia" w:cs="Arial" w:hint="eastAsia"/>
          <w:szCs w:val="18"/>
        </w:rPr>
        <w:t xml:space="preserve">　</w:t>
      </w:r>
      <w:r w:rsidR="00000E08" w:rsidRPr="00232449">
        <w:rPr>
          <w:rFonts w:asciiTheme="minorEastAsia" w:eastAsiaTheme="minorEastAsia" w:hAnsiTheme="minorEastAsia" w:cs="Arial" w:hint="eastAsia"/>
          <w:szCs w:val="18"/>
        </w:rPr>
        <w:t>総合的な結論、今後の課題や研究姿勢などを記述</w:t>
      </w:r>
      <w:r w:rsidR="006E5D29">
        <w:rPr>
          <w:rFonts w:asciiTheme="minorEastAsia" w:eastAsiaTheme="minorEastAsia" w:hAnsiTheme="minorEastAsia" w:cs="Arial" w:hint="eastAsia"/>
          <w:szCs w:val="18"/>
        </w:rPr>
        <w:t>します。</w:t>
      </w:r>
      <w:r w:rsidR="00000E08" w:rsidRPr="00232449">
        <w:rPr>
          <w:rFonts w:asciiTheme="minorEastAsia" w:eastAsiaTheme="minorEastAsia" w:hAnsiTheme="minorEastAsia" w:cs="Arial" w:hint="eastAsia"/>
          <w:szCs w:val="18"/>
        </w:rPr>
        <w:t>全文の１割程度の文章量とするのが適当</w:t>
      </w:r>
      <w:r w:rsidR="00000E08">
        <w:rPr>
          <w:rFonts w:asciiTheme="minorEastAsia" w:eastAsiaTheme="minorEastAsia" w:hAnsiTheme="minorEastAsia" w:cs="Arial" w:hint="eastAsia"/>
          <w:szCs w:val="18"/>
        </w:rPr>
        <w:t>で</w:t>
      </w:r>
      <w:r w:rsidR="006E5D29">
        <w:rPr>
          <w:rFonts w:asciiTheme="minorEastAsia" w:eastAsiaTheme="minorEastAsia" w:hAnsiTheme="minorEastAsia" w:cs="Arial" w:hint="eastAsia"/>
          <w:szCs w:val="18"/>
        </w:rPr>
        <w:t>す</w:t>
      </w:r>
      <w:r w:rsidR="00000E08" w:rsidRPr="00232449">
        <w:rPr>
          <w:rFonts w:asciiTheme="minorEastAsia" w:eastAsiaTheme="minorEastAsia" w:hAnsiTheme="minorEastAsia" w:cs="Arial" w:hint="eastAsia"/>
          <w:szCs w:val="18"/>
        </w:rPr>
        <w:t>。</w:t>
      </w:r>
    </w:p>
    <w:p w14:paraId="3A062D60" w14:textId="5C347F07" w:rsidR="00000E08" w:rsidRDefault="00000E08" w:rsidP="00000E08">
      <w:pPr>
        <w:rPr>
          <w:rFonts w:asciiTheme="minorEastAsia" w:eastAsiaTheme="minorEastAsia" w:hAnsiTheme="minorEastAsia" w:cs="Arial"/>
          <w:szCs w:val="18"/>
        </w:rPr>
      </w:pPr>
      <w:r>
        <w:rPr>
          <w:rFonts w:asciiTheme="minorEastAsia" w:eastAsiaTheme="minorEastAsia" w:hAnsiTheme="minorEastAsia" w:cs="Arial" w:hint="eastAsia"/>
          <w:szCs w:val="18"/>
        </w:rPr>
        <w:t xml:space="preserve">　参考文献があれば、</w:t>
      </w:r>
      <w:r w:rsidR="00AF22A1">
        <w:rPr>
          <w:rFonts w:asciiTheme="minorEastAsia" w:eastAsiaTheme="minorEastAsia" w:hAnsiTheme="minorEastAsia" w:cs="Arial" w:hint="eastAsia"/>
          <w:szCs w:val="18"/>
        </w:rPr>
        <w:t>本文で引用した上で、</w:t>
      </w:r>
      <w:r>
        <w:rPr>
          <w:rFonts w:asciiTheme="minorEastAsia" w:eastAsiaTheme="minorEastAsia" w:hAnsiTheme="minorEastAsia" w:cs="Arial" w:hint="eastAsia"/>
          <w:szCs w:val="18"/>
        </w:rPr>
        <w:t>下に示したように入れて下さい。例は、書籍の場合、論文の場合、Webページの場合で</w:t>
      </w:r>
      <w:r w:rsidR="006E5D29">
        <w:rPr>
          <w:rFonts w:asciiTheme="minorEastAsia" w:eastAsiaTheme="minorEastAsia" w:hAnsiTheme="minorEastAsia" w:cs="Arial" w:hint="eastAsia"/>
          <w:szCs w:val="18"/>
        </w:rPr>
        <w:t>す</w:t>
      </w:r>
      <w:r>
        <w:rPr>
          <w:rFonts w:asciiTheme="minorEastAsia" w:eastAsiaTheme="minorEastAsia" w:hAnsiTheme="minorEastAsia" w:cs="Arial" w:hint="eastAsia"/>
          <w:szCs w:val="18"/>
        </w:rPr>
        <w:t>。</w:t>
      </w:r>
    </w:p>
    <w:p w14:paraId="73D2AB7E" w14:textId="77777777" w:rsidR="0038776E" w:rsidRDefault="0038776E" w:rsidP="00233BA5">
      <w:pPr>
        <w:rPr>
          <w:rFonts w:asciiTheme="minorEastAsia" w:eastAsiaTheme="minorEastAsia" w:hAnsiTheme="minorEastAsia" w:cs="Arial"/>
          <w:szCs w:val="18"/>
        </w:rPr>
      </w:pPr>
    </w:p>
    <w:p w14:paraId="7409F7AF" w14:textId="03F30038" w:rsidR="0038776E" w:rsidRPr="00000E08" w:rsidRDefault="008359C2" w:rsidP="00233BA5">
      <w:pPr>
        <w:rPr>
          <w:rFonts w:asciiTheme="minorEastAsia" w:eastAsiaTheme="minorEastAsia" w:hAnsiTheme="minorEastAsia" w:cs="Arial"/>
          <w:b/>
          <w:szCs w:val="18"/>
        </w:rPr>
      </w:pPr>
      <w:r w:rsidRPr="00000E08">
        <w:rPr>
          <w:rFonts w:asciiTheme="minorEastAsia" w:eastAsiaTheme="minorEastAsia" w:hAnsiTheme="minorEastAsia" w:cs="Arial" w:hint="eastAsia"/>
          <w:b/>
          <w:szCs w:val="18"/>
        </w:rPr>
        <w:t>謝辞</w:t>
      </w:r>
    </w:p>
    <w:p w14:paraId="1C5C04CB" w14:textId="529F57CD" w:rsidR="008359C2" w:rsidRPr="00000E08" w:rsidRDefault="008359C2" w:rsidP="00E34C57">
      <w:pPr>
        <w:ind w:firstLineChars="100" w:firstLine="184"/>
        <w:rPr>
          <w:rFonts w:asciiTheme="minorEastAsia" w:eastAsiaTheme="minorEastAsia" w:hAnsiTheme="minorEastAsia" w:cs="Arial"/>
          <w:szCs w:val="18"/>
        </w:rPr>
      </w:pPr>
      <w:r w:rsidRPr="00000E08">
        <w:rPr>
          <w:rFonts w:asciiTheme="minorEastAsia" w:hAnsiTheme="minorEastAsia" w:cs="HiraginoSans-W3" w:hint="eastAsia"/>
          <w:kern w:val="0"/>
          <w:szCs w:val="21"/>
        </w:rPr>
        <w:t>指導を受けた教員、大学教員、研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究機関の研究員等を簡潔に記載</w:t>
      </w:r>
      <w:r w:rsidR="006E5D29">
        <w:rPr>
          <w:rFonts w:asciiTheme="minorEastAsia" w:hAnsiTheme="minorEastAsia" w:cs="HiraginoSans-W3" w:hint="eastAsia"/>
          <w:kern w:val="0"/>
          <w:szCs w:val="21"/>
        </w:rPr>
        <w:t>します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。</w:t>
      </w:r>
      <w:r w:rsidR="00E34C57" w:rsidRPr="00E34C57">
        <w:rPr>
          <w:rFonts w:asciiTheme="minorEastAsia" w:hAnsiTheme="minorEastAsia" w:cs="HiraginoSans-W3" w:hint="eastAsia"/>
          <w:kern w:val="0"/>
          <w:szCs w:val="21"/>
        </w:rPr>
        <w:t>大人の助言者があった場合、その旨の記載。また、謝辞には相手のフルネームを</w:t>
      </w:r>
      <w:r w:rsidR="00E34C57">
        <w:rPr>
          <w:rFonts w:asciiTheme="minorEastAsia" w:hAnsiTheme="minorEastAsia" w:cs="HiraginoSans-W3" w:hint="eastAsia"/>
          <w:kern w:val="0"/>
          <w:szCs w:val="21"/>
        </w:rPr>
        <w:t>書くこと。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特別な予算を使っている場合</w:t>
      </w:r>
      <w:r w:rsidR="00E34C57">
        <w:rPr>
          <w:rFonts w:asciiTheme="minorEastAsia" w:hAnsiTheme="minorEastAsia" w:cs="HiraginoSans-W3" w:hint="eastAsia"/>
          <w:kern w:val="0"/>
          <w:szCs w:val="21"/>
        </w:rPr>
        <w:t>は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予算名などを記入</w:t>
      </w:r>
      <w:r w:rsidR="006E5D29">
        <w:rPr>
          <w:rFonts w:asciiTheme="minorEastAsia" w:hAnsiTheme="minorEastAsia" w:cs="HiraginoSans-W3" w:hint="eastAsia"/>
          <w:kern w:val="0"/>
          <w:szCs w:val="21"/>
        </w:rPr>
        <w:t>します</w:t>
      </w:r>
      <w:r w:rsidR="00BD458A" w:rsidRPr="00000E08">
        <w:rPr>
          <w:rFonts w:asciiTheme="minorEastAsia" w:hAnsiTheme="minorEastAsia" w:cs="HiraginoSans-W3" w:hint="eastAsia"/>
          <w:kern w:val="0"/>
          <w:szCs w:val="21"/>
        </w:rPr>
        <w:t>。</w:t>
      </w:r>
    </w:p>
    <w:p w14:paraId="590C3FF5" w14:textId="77777777" w:rsidR="00233BA5" w:rsidRDefault="00233BA5" w:rsidP="00233BA5">
      <w:pPr>
        <w:rPr>
          <w:rFonts w:asciiTheme="majorEastAsia" w:eastAsiaTheme="majorEastAsia" w:hAnsiTheme="majorEastAsia" w:cs="Arial"/>
          <w:b/>
          <w:szCs w:val="18"/>
        </w:rPr>
      </w:pPr>
    </w:p>
    <w:p w14:paraId="45FE7052" w14:textId="77777777" w:rsidR="00233BA5" w:rsidRPr="003F2160" w:rsidRDefault="00233BA5" w:rsidP="00233BA5">
      <w:pPr>
        <w:rPr>
          <w:rFonts w:asciiTheme="majorEastAsia" w:eastAsiaTheme="majorEastAsia" w:hAnsiTheme="majorEastAsia" w:cs="Arial"/>
          <w:b/>
          <w:szCs w:val="18"/>
        </w:rPr>
      </w:pPr>
      <w:r w:rsidRPr="003F2160">
        <w:rPr>
          <w:rFonts w:asciiTheme="majorEastAsia" w:eastAsiaTheme="majorEastAsia" w:hAnsiTheme="majorEastAsia" w:cs="Arial" w:hint="eastAsia"/>
          <w:b/>
          <w:szCs w:val="18"/>
        </w:rPr>
        <w:t>参考文献</w:t>
      </w:r>
    </w:p>
    <w:p w14:paraId="4D27DD38" w14:textId="77777777" w:rsidR="00233BA5" w:rsidRDefault="00233BA5" w:rsidP="00233BA5">
      <w:pPr>
        <w:rPr>
          <w:szCs w:val="18"/>
        </w:rPr>
      </w:pPr>
      <w:r w:rsidRPr="00233BA5">
        <w:rPr>
          <w:rFonts w:hint="eastAsia"/>
          <w:szCs w:val="18"/>
        </w:rPr>
        <w:t>著者名</w:t>
      </w:r>
      <w:r w:rsidR="00A74C19">
        <w:rPr>
          <w:rFonts w:hint="eastAsia"/>
          <w:szCs w:val="18"/>
        </w:rPr>
        <w:t>、出版年：</w:t>
      </w:r>
      <w:r w:rsidRPr="00233BA5">
        <w:rPr>
          <w:rFonts w:hint="eastAsia"/>
          <w:szCs w:val="18"/>
        </w:rPr>
        <w:t>書名</w:t>
      </w:r>
      <w:r w:rsidR="00A74C19">
        <w:rPr>
          <w:rFonts w:hint="eastAsia"/>
          <w:szCs w:val="18"/>
        </w:rPr>
        <w:t>、</w:t>
      </w:r>
      <w:r w:rsidRPr="00233BA5">
        <w:rPr>
          <w:rFonts w:hint="eastAsia"/>
          <w:szCs w:val="18"/>
        </w:rPr>
        <w:t>出版社</w:t>
      </w:r>
      <w:r w:rsidR="00A74C19">
        <w:rPr>
          <w:rFonts w:hint="eastAsia"/>
          <w:szCs w:val="18"/>
        </w:rPr>
        <w:t>、</w:t>
      </w:r>
      <w:r w:rsidRPr="00233BA5">
        <w:rPr>
          <w:rFonts w:hint="eastAsia"/>
          <w:szCs w:val="18"/>
        </w:rPr>
        <w:t>総ページ数</w:t>
      </w:r>
      <w:r>
        <w:rPr>
          <w:rFonts w:hint="eastAsia"/>
          <w:szCs w:val="18"/>
        </w:rPr>
        <w:t>。</w:t>
      </w:r>
    </w:p>
    <w:p w14:paraId="35F59D25" w14:textId="715FC4B0" w:rsidR="007C690E" w:rsidRDefault="007C690E" w:rsidP="00B179C1">
      <w:pPr>
        <w:ind w:left="368" w:hangingChars="200" w:hanging="368"/>
        <w:rPr>
          <w:szCs w:val="18"/>
        </w:rPr>
      </w:pPr>
      <w:r w:rsidRPr="007C690E">
        <w:rPr>
          <w:rFonts w:hint="eastAsia"/>
          <w:szCs w:val="18"/>
        </w:rPr>
        <w:t>著者名１、著者名２、出版年：</w:t>
      </w:r>
      <w:r w:rsidRPr="007C690E">
        <w:rPr>
          <w:rFonts w:hint="eastAsia"/>
          <w:szCs w:val="18"/>
        </w:rPr>
        <w:t xml:space="preserve"> </w:t>
      </w:r>
      <w:r w:rsidRPr="007C690E">
        <w:rPr>
          <w:rFonts w:hint="eastAsia"/>
          <w:szCs w:val="18"/>
        </w:rPr>
        <w:t>タイトル、</w:t>
      </w:r>
      <w:r w:rsidRPr="007C690E">
        <w:rPr>
          <w:rFonts w:hint="eastAsia"/>
          <w:szCs w:val="18"/>
        </w:rPr>
        <w:t xml:space="preserve"> </w:t>
      </w:r>
      <w:r w:rsidRPr="007C690E">
        <w:rPr>
          <w:rFonts w:hint="eastAsia"/>
          <w:szCs w:val="18"/>
        </w:rPr>
        <w:t>雑誌名、巻号（号数）、参照した論文のページ。</w:t>
      </w:r>
    </w:p>
    <w:p w14:paraId="7292C618" w14:textId="170B4627" w:rsidR="007C690E" w:rsidRPr="00A74C19" w:rsidRDefault="007C690E" w:rsidP="00B179C1">
      <w:pPr>
        <w:ind w:left="368" w:hangingChars="200" w:hanging="368"/>
        <w:rPr>
          <w:szCs w:val="18"/>
        </w:rPr>
      </w:pPr>
      <w:r w:rsidRPr="007C690E">
        <w:rPr>
          <w:rFonts w:hint="eastAsia"/>
          <w:szCs w:val="18"/>
        </w:rPr>
        <w:t>著者名（作成者</w:t>
      </w:r>
      <w:r w:rsidRPr="007C690E">
        <w:rPr>
          <w:rFonts w:hint="eastAsia"/>
          <w:szCs w:val="18"/>
        </w:rPr>
        <w:t>/</w:t>
      </w:r>
      <w:r w:rsidRPr="007C690E">
        <w:rPr>
          <w:rFonts w:hint="eastAsia"/>
          <w:szCs w:val="18"/>
        </w:rPr>
        <w:t>機関）、</w:t>
      </w:r>
      <w:r w:rsidRPr="007C690E">
        <w:rPr>
          <w:rFonts w:hint="eastAsia"/>
          <w:szCs w:val="18"/>
        </w:rPr>
        <w:t>Web</w:t>
      </w:r>
      <w:r w:rsidRPr="007C690E">
        <w:rPr>
          <w:rFonts w:hint="eastAsia"/>
          <w:szCs w:val="18"/>
        </w:rPr>
        <w:t>サイトの更新日付：</w:t>
      </w:r>
      <w:r w:rsidRPr="007C690E">
        <w:rPr>
          <w:rFonts w:hint="eastAsia"/>
          <w:szCs w:val="18"/>
        </w:rPr>
        <w:t>Web</w:t>
      </w:r>
      <w:r w:rsidRPr="007C690E">
        <w:rPr>
          <w:rFonts w:hint="eastAsia"/>
          <w:szCs w:val="18"/>
        </w:rPr>
        <w:t>ページのタイトル、</w:t>
      </w:r>
      <w:r w:rsidRPr="007C690E">
        <w:rPr>
          <w:rFonts w:hint="eastAsia"/>
          <w:szCs w:val="18"/>
        </w:rPr>
        <w:t>Web</w:t>
      </w:r>
      <w:r w:rsidRPr="007C690E">
        <w:rPr>
          <w:rFonts w:hint="eastAsia"/>
          <w:szCs w:val="18"/>
        </w:rPr>
        <w:t>ページの</w:t>
      </w:r>
      <w:r w:rsidRPr="007C690E">
        <w:rPr>
          <w:rFonts w:hint="eastAsia"/>
          <w:szCs w:val="18"/>
        </w:rPr>
        <w:t>URL</w:t>
      </w:r>
      <w:r w:rsidRPr="007C690E">
        <w:rPr>
          <w:rFonts w:hint="eastAsia"/>
          <w:szCs w:val="18"/>
        </w:rPr>
        <w:t>、（参照した年月日）。</w:t>
      </w:r>
    </w:p>
    <w:sectPr w:rsidR="007C690E" w:rsidRPr="00A74C19" w:rsidSect="00C327C4">
      <w:type w:val="continuous"/>
      <w:pgSz w:w="11906" w:h="16838" w:code="9"/>
      <w:pgMar w:top="1134" w:right="1134" w:bottom="1134" w:left="1134" w:header="851" w:footer="992" w:gutter="0"/>
      <w:cols w:num="2" w:space="425"/>
      <w:docGrid w:type="linesAndChars" w:linePitch="255" w:charSpace="8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E4DB1" w14:textId="77777777" w:rsidR="001C5976" w:rsidRDefault="001C5976" w:rsidP="00EA13FB">
      <w:r>
        <w:separator/>
      </w:r>
    </w:p>
  </w:endnote>
  <w:endnote w:type="continuationSeparator" w:id="0">
    <w:p w14:paraId="3C9DF15E" w14:textId="77777777" w:rsidR="001C5976" w:rsidRDefault="001C5976" w:rsidP="00EA1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raginoSans-W3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731CD" w14:textId="77777777" w:rsidR="001C5976" w:rsidRDefault="001C5976" w:rsidP="00EA13FB">
      <w:r>
        <w:separator/>
      </w:r>
    </w:p>
  </w:footnote>
  <w:footnote w:type="continuationSeparator" w:id="0">
    <w:p w14:paraId="4D822F98" w14:textId="77777777" w:rsidR="001C5976" w:rsidRDefault="001C5976" w:rsidP="00EA13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C4E68CC"/>
    <w:lvl w:ilvl="0">
      <w:start w:val="1"/>
      <w:numFmt w:val="decimal"/>
      <w:pStyle w:val="5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4240DFAA"/>
    <w:lvl w:ilvl="0">
      <w:start w:val="1"/>
      <w:numFmt w:val="decimal"/>
      <w:pStyle w:val="4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18A84D28"/>
    <w:lvl w:ilvl="0">
      <w:start w:val="1"/>
      <w:numFmt w:val="decimal"/>
      <w:pStyle w:val="3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DB887442"/>
    <w:lvl w:ilvl="0">
      <w:start w:val="1"/>
      <w:numFmt w:val="decimal"/>
      <w:pStyle w:val="2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17CC5D22"/>
    <w:lvl w:ilvl="0">
      <w:start w:val="1"/>
      <w:numFmt w:val="bullet"/>
      <w:pStyle w:val="50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7AAFE06"/>
    <w:lvl w:ilvl="0">
      <w:start w:val="1"/>
      <w:numFmt w:val="bullet"/>
      <w:pStyle w:val="40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C32C344"/>
    <w:lvl w:ilvl="0">
      <w:start w:val="1"/>
      <w:numFmt w:val="bullet"/>
      <w:pStyle w:val="30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7602742"/>
    <w:lvl w:ilvl="0">
      <w:start w:val="1"/>
      <w:numFmt w:val="bullet"/>
      <w:pStyle w:val="20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86CF9E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3E45B1C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30220FA"/>
    <w:multiLevelType w:val="hybridMultilevel"/>
    <w:tmpl w:val="BF3CE4D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0A255CE3"/>
    <w:multiLevelType w:val="hybridMultilevel"/>
    <w:tmpl w:val="103ACD24"/>
    <w:lvl w:ilvl="0" w:tplc="7E6EA6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41E329E">
      <w:numFmt w:val="none"/>
      <w:lvlText w:val=""/>
      <w:lvlJc w:val="left"/>
      <w:pPr>
        <w:tabs>
          <w:tab w:val="num" w:pos="360"/>
        </w:tabs>
      </w:pPr>
    </w:lvl>
    <w:lvl w:ilvl="2" w:tplc="58E829CE">
      <w:numFmt w:val="none"/>
      <w:lvlText w:val=""/>
      <w:lvlJc w:val="left"/>
      <w:pPr>
        <w:tabs>
          <w:tab w:val="num" w:pos="360"/>
        </w:tabs>
      </w:pPr>
    </w:lvl>
    <w:lvl w:ilvl="3" w:tplc="24D8D3AA">
      <w:start w:val="1"/>
      <w:numFmt w:val="decimal"/>
      <w:lvlText w:val="%4."/>
      <w:lvlJc w:val="left"/>
      <w:pPr>
        <w:tabs>
          <w:tab w:val="num" w:pos="420"/>
        </w:tabs>
        <w:ind w:left="420" w:hanging="420"/>
      </w:pPr>
    </w:lvl>
    <w:lvl w:ilvl="4" w:tplc="DB5A8828">
      <w:numFmt w:val="none"/>
      <w:lvlText w:val=""/>
      <w:lvlJc w:val="left"/>
      <w:pPr>
        <w:tabs>
          <w:tab w:val="num" w:pos="360"/>
        </w:tabs>
      </w:pPr>
    </w:lvl>
    <w:lvl w:ilvl="5" w:tplc="DFCAEAF2">
      <w:numFmt w:val="none"/>
      <w:lvlText w:val=""/>
      <w:lvlJc w:val="left"/>
      <w:pPr>
        <w:tabs>
          <w:tab w:val="num" w:pos="360"/>
        </w:tabs>
      </w:pPr>
    </w:lvl>
    <w:lvl w:ilvl="6" w:tplc="CA0CB068">
      <w:numFmt w:val="none"/>
      <w:lvlText w:val=""/>
      <w:lvlJc w:val="left"/>
      <w:pPr>
        <w:tabs>
          <w:tab w:val="num" w:pos="360"/>
        </w:tabs>
      </w:pPr>
    </w:lvl>
    <w:lvl w:ilvl="7" w:tplc="3B7EC772">
      <w:numFmt w:val="none"/>
      <w:lvlText w:val=""/>
      <w:lvlJc w:val="left"/>
      <w:pPr>
        <w:tabs>
          <w:tab w:val="num" w:pos="360"/>
        </w:tabs>
      </w:pPr>
    </w:lvl>
    <w:lvl w:ilvl="8" w:tplc="D9DA02C4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0CBD6DA1"/>
    <w:multiLevelType w:val="hybridMultilevel"/>
    <w:tmpl w:val="81E48FB8"/>
    <w:lvl w:ilvl="0" w:tplc="4A9CB8A0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10DA1E41"/>
    <w:multiLevelType w:val="hybridMultilevel"/>
    <w:tmpl w:val="6F1030A0"/>
    <w:lvl w:ilvl="0" w:tplc="C3CACFF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Arial" w:hAnsi="Arial" w:hint="default"/>
      </w:rPr>
    </w:lvl>
    <w:lvl w:ilvl="1" w:tplc="8778AA78">
      <w:start w:val="1"/>
      <w:numFmt w:val="decimal"/>
      <w:isLgl/>
      <w:lvlText w:val="2.1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2" w:tplc="592E8C2C">
      <w:numFmt w:val="none"/>
      <w:lvlText w:val=""/>
      <w:lvlJc w:val="left"/>
      <w:pPr>
        <w:tabs>
          <w:tab w:val="num" w:pos="360"/>
        </w:tabs>
      </w:pPr>
    </w:lvl>
    <w:lvl w:ilvl="3" w:tplc="F0B61878">
      <w:numFmt w:val="none"/>
      <w:lvlText w:val=""/>
      <w:lvlJc w:val="left"/>
      <w:pPr>
        <w:tabs>
          <w:tab w:val="num" w:pos="360"/>
        </w:tabs>
      </w:pPr>
    </w:lvl>
    <w:lvl w:ilvl="4" w:tplc="14463228">
      <w:numFmt w:val="none"/>
      <w:lvlText w:val=""/>
      <w:lvlJc w:val="left"/>
      <w:pPr>
        <w:tabs>
          <w:tab w:val="num" w:pos="360"/>
        </w:tabs>
      </w:pPr>
    </w:lvl>
    <w:lvl w:ilvl="5" w:tplc="8E282E5A">
      <w:numFmt w:val="none"/>
      <w:lvlText w:val=""/>
      <w:lvlJc w:val="left"/>
      <w:pPr>
        <w:tabs>
          <w:tab w:val="num" w:pos="360"/>
        </w:tabs>
      </w:pPr>
    </w:lvl>
    <w:lvl w:ilvl="6" w:tplc="AD144F64">
      <w:numFmt w:val="none"/>
      <w:lvlText w:val=""/>
      <w:lvlJc w:val="left"/>
      <w:pPr>
        <w:tabs>
          <w:tab w:val="num" w:pos="360"/>
        </w:tabs>
      </w:pPr>
    </w:lvl>
    <w:lvl w:ilvl="7" w:tplc="08087766">
      <w:numFmt w:val="none"/>
      <w:lvlText w:val=""/>
      <w:lvlJc w:val="left"/>
      <w:pPr>
        <w:tabs>
          <w:tab w:val="num" w:pos="360"/>
        </w:tabs>
      </w:pPr>
    </w:lvl>
    <w:lvl w:ilvl="8" w:tplc="E5929292">
      <w:numFmt w:val="none"/>
      <w:lvlText w:val=""/>
      <w:lvlJc w:val="left"/>
      <w:pPr>
        <w:tabs>
          <w:tab w:val="num" w:pos="360"/>
        </w:tabs>
      </w:pPr>
    </w:lvl>
  </w:abstractNum>
  <w:abstractNum w:abstractNumId="14" w15:restartNumberingAfterBreak="0">
    <w:nsid w:val="126E4B5E"/>
    <w:multiLevelType w:val="hybridMultilevel"/>
    <w:tmpl w:val="C15A4912"/>
    <w:lvl w:ilvl="0" w:tplc="533EEA9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6ACCC3E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17D16BD2"/>
    <w:multiLevelType w:val="multilevel"/>
    <w:tmpl w:val="6DB405A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>
      <w:start w:val="5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16" w15:restartNumberingAfterBreak="0">
    <w:nsid w:val="1C552B5F"/>
    <w:multiLevelType w:val="hybridMultilevel"/>
    <w:tmpl w:val="14E4D276"/>
    <w:lvl w:ilvl="0" w:tplc="6B865326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1D881D6C"/>
    <w:multiLevelType w:val="hybridMultilevel"/>
    <w:tmpl w:val="8EF0FCA4"/>
    <w:lvl w:ilvl="0" w:tplc="533EEA92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1E432E69"/>
    <w:multiLevelType w:val="hybridMultilevel"/>
    <w:tmpl w:val="7FD0C0C0"/>
    <w:lvl w:ilvl="0" w:tplc="32066D64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257A690B"/>
    <w:multiLevelType w:val="hybridMultilevel"/>
    <w:tmpl w:val="33B2A84A"/>
    <w:lvl w:ilvl="0" w:tplc="533EEA92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6AD3F2E"/>
    <w:multiLevelType w:val="multilevel"/>
    <w:tmpl w:val="CE067BA8"/>
    <w:lvl w:ilvl="0">
      <w:start w:val="3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3"/>
      <w:numFmt w:val="decimal"/>
      <w:lvlText w:val="3.2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2">
      <w:start w:val="2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1" w15:restartNumberingAfterBreak="0">
    <w:nsid w:val="373E0D6D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376E2EFF"/>
    <w:multiLevelType w:val="hybridMultilevel"/>
    <w:tmpl w:val="575E2914"/>
    <w:lvl w:ilvl="0" w:tplc="533EEA9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9E82814"/>
    <w:multiLevelType w:val="multilevel"/>
    <w:tmpl w:val="A120B852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5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24" w15:restartNumberingAfterBreak="0">
    <w:nsid w:val="3AA32D34"/>
    <w:multiLevelType w:val="hybridMultilevel"/>
    <w:tmpl w:val="BB903DB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3E1C6DA6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3EF7574C"/>
    <w:multiLevelType w:val="multilevel"/>
    <w:tmpl w:val="0B04079A"/>
    <w:lvl w:ilvl="0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44A126CF"/>
    <w:multiLevelType w:val="hybridMultilevel"/>
    <w:tmpl w:val="678A9766"/>
    <w:lvl w:ilvl="0" w:tplc="DA6CEC1C">
      <w:start w:val="2"/>
      <w:numFmt w:val="decimal"/>
      <w:isLgl/>
      <w:lvlText w:val="%1.4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26653AA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ascii="Arial" w:hAnsi="Arial" w:hint="default"/>
      </w:rPr>
    </w:lvl>
    <w:lvl w:ilvl="2" w:tplc="BA447040">
      <w:start w:val="1"/>
      <w:numFmt w:val="decimal"/>
      <w:lvlText w:val="(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BE73471"/>
    <w:multiLevelType w:val="hybridMultilevel"/>
    <w:tmpl w:val="2D5457D2"/>
    <w:lvl w:ilvl="0" w:tplc="EDC4F77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89C2C8D"/>
    <w:multiLevelType w:val="multilevel"/>
    <w:tmpl w:val="D1FAE52E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4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30" w15:restartNumberingAfterBreak="0">
    <w:nsid w:val="5A356916"/>
    <w:multiLevelType w:val="hybridMultilevel"/>
    <w:tmpl w:val="5B320694"/>
    <w:lvl w:ilvl="0" w:tplc="04090009">
      <w:start w:val="1"/>
      <w:numFmt w:val="bullet"/>
      <w:lvlText w:val=""/>
      <w:lvlJc w:val="left"/>
      <w:pPr>
        <w:ind w:left="10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31" w15:restartNumberingAfterBreak="0">
    <w:nsid w:val="63E108ED"/>
    <w:multiLevelType w:val="hybridMultilevel"/>
    <w:tmpl w:val="1BFA9262"/>
    <w:lvl w:ilvl="0" w:tplc="A5DEADE6">
      <w:start w:val="2"/>
      <w:numFmt w:val="decimal"/>
      <w:isLgl/>
      <w:lvlText w:val="%1.4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81E01BE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B520085"/>
    <w:multiLevelType w:val="hybridMultilevel"/>
    <w:tmpl w:val="1F8CBDE2"/>
    <w:lvl w:ilvl="0" w:tplc="660401D8">
      <w:start w:val="2"/>
      <w:numFmt w:val="decimal"/>
      <w:isLgl/>
      <w:lvlText w:val="%1.3"/>
      <w:lvlJc w:val="left"/>
      <w:pPr>
        <w:ind w:left="114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4" w15:restartNumberingAfterBreak="0">
    <w:nsid w:val="75E352F7"/>
    <w:multiLevelType w:val="multilevel"/>
    <w:tmpl w:val="28C42A7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Arial" w:hAnsi="Arial" w:cs="Arial"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ascii="Arial" w:hAnsi="Arial" w:cs="Arial"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 w:hint="eastAsia"/>
      </w:rPr>
    </w:lvl>
  </w:abstractNum>
  <w:abstractNum w:abstractNumId="35" w15:restartNumberingAfterBreak="0">
    <w:nsid w:val="76A26F34"/>
    <w:multiLevelType w:val="multilevel"/>
    <w:tmpl w:val="EED2B25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1">
      <w:start w:val="2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2">
      <w:start w:val="1"/>
      <w:numFmt w:val="decimal"/>
      <w:lvlText w:val="%1.%2.%3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eastAsia="ＭＳ 明朝" w:hAnsi="Times New Roman" w:hint="eastAsia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eastAsia="ＭＳ 明朝" w:hAnsi="Times New Roman" w:hint="eastAsia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eastAsia="ＭＳ 明朝" w:hAnsi="Times New Roman" w:hint="eastAsia"/>
        <w:b w:val="0"/>
      </w:rPr>
    </w:lvl>
  </w:abstractNum>
  <w:abstractNum w:abstractNumId="36" w15:restartNumberingAfterBreak="0">
    <w:nsid w:val="7708415E"/>
    <w:multiLevelType w:val="hybridMultilevel"/>
    <w:tmpl w:val="33E0A90C"/>
    <w:lvl w:ilvl="0" w:tplc="32066D64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8C97BDA"/>
    <w:multiLevelType w:val="multilevel"/>
    <w:tmpl w:val="78DE75B0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38" w15:restartNumberingAfterBreak="0">
    <w:nsid w:val="7D805B61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9" w15:restartNumberingAfterBreak="0">
    <w:nsid w:val="7D9057A3"/>
    <w:multiLevelType w:val="hybridMultilevel"/>
    <w:tmpl w:val="9326C2EE"/>
    <w:lvl w:ilvl="0" w:tplc="660401D8">
      <w:start w:val="2"/>
      <w:numFmt w:val="decimal"/>
      <w:isLgl/>
      <w:lvlText w:val="%1.3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59582884">
    <w:abstractNumId w:val="13"/>
  </w:num>
  <w:num w:numId="2" w16cid:durableId="444885719">
    <w:abstractNumId w:val="24"/>
  </w:num>
  <w:num w:numId="3" w16cid:durableId="1346707810">
    <w:abstractNumId w:val="20"/>
  </w:num>
  <w:num w:numId="4" w16cid:durableId="35936114">
    <w:abstractNumId w:val="28"/>
  </w:num>
  <w:num w:numId="5" w16cid:durableId="243494158">
    <w:abstractNumId w:val="39"/>
  </w:num>
  <w:num w:numId="6" w16cid:durableId="21713601">
    <w:abstractNumId w:val="27"/>
  </w:num>
  <w:num w:numId="7" w16cid:durableId="762918419">
    <w:abstractNumId w:val="34"/>
  </w:num>
  <w:num w:numId="8" w16cid:durableId="94445133">
    <w:abstractNumId w:val="9"/>
  </w:num>
  <w:num w:numId="9" w16cid:durableId="574439152">
    <w:abstractNumId w:val="7"/>
  </w:num>
  <w:num w:numId="10" w16cid:durableId="278344131">
    <w:abstractNumId w:val="6"/>
  </w:num>
  <w:num w:numId="11" w16cid:durableId="580262941">
    <w:abstractNumId w:val="5"/>
  </w:num>
  <w:num w:numId="12" w16cid:durableId="328024222">
    <w:abstractNumId w:val="4"/>
  </w:num>
  <w:num w:numId="13" w16cid:durableId="1722627259">
    <w:abstractNumId w:val="8"/>
  </w:num>
  <w:num w:numId="14" w16cid:durableId="102924223">
    <w:abstractNumId w:val="3"/>
  </w:num>
  <w:num w:numId="15" w16cid:durableId="1562255869">
    <w:abstractNumId w:val="2"/>
  </w:num>
  <w:num w:numId="16" w16cid:durableId="1733698689">
    <w:abstractNumId w:val="1"/>
  </w:num>
  <w:num w:numId="17" w16cid:durableId="845437145">
    <w:abstractNumId w:val="0"/>
  </w:num>
  <w:num w:numId="18" w16cid:durableId="546339433">
    <w:abstractNumId w:val="22"/>
  </w:num>
  <w:num w:numId="19" w16cid:durableId="1307976242">
    <w:abstractNumId w:val="14"/>
  </w:num>
  <w:num w:numId="20" w16cid:durableId="1476487195">
    <w:abstractNumId w:val="23"/>
  </w:num>
  <w:num w:numId="21" w16cid:durableId="770590184">
    <w:abstractNumId w:val="37"/>
  </w:num>
  <w:num w:numId="22" w16cid:durableId="1296257945">
    <w:abstractNumId w:val="35"/>
  </w:num>
  <w:num w:numId="23" w16cid:durableId="1625771234">
    <w:abstractNumId w:val="11"/>
  </w:num>
  <w:num w:numId="24" w16cid:durableId="565143808">
    <w:abstractNumId w:val="15"/>
  </w:num>
  <w:num w:numId="25" w16cid:durableId="249581517">
    <w:abstractNumId w:val="29"/>
  </w:num>
  <w:num w:numId="26" w16cid:durableId="2046371049">
    <w:abstractNumId w:val="38"/>
  </w:num>
  <w:num w:numId="27" w16cid:durableId="2147356442">
    <w:abstractNumId w:val="26"/>
  </w:num>
  <w:num w:numId="28" w16cid:durableId="636376826">
    <w:abstractNumId w:val="33"/>
  </w:num>
  <w:num w:numId="29" w16cid:durableId="1092048580">
    <w:abstractNumId w:val="31"/>
  </w:num>
  <w:num w:numId="30" w16cid:durableId="1627197523">
    <w:abstractNumId w:val="12"/>
  </w:num>
  <w:num w:numId="31" w16cid:durableId="317537303">
    <w:abstractNumId w:val="19"/>
  </w:num>
  <w:num w:numId="32" w16cid:durableId="774374108">
    <w:abstractNumId w:val="17"/>
  </w:num>
  <w:num w:numId="33" w16cid:durableId="2089961699">
    <w:abstractNumId w:val="16"/>
  </w:num>
  <w:num w:numId="34" w16cid:durableId="679356867">
    <w:abstractNumId w:val="36"/>
  </w:num>
  <w:num w:numId="35" w16cid:durableId="72433335">
    <w:abstractNumId w:val="10"/>
  </w:num>
  <w:num w:numId="36" w16cid:durableId="28452160">
    <w:abstractNumId w:val="30"/>
  </w:num>
  <w:num w:numId="37" w16cid:durableId="684748520">
    <w:abstractNumId w:val="32"/>
  </w:num>
  <w:num w:numId="38" w16cid:durableId="590504269">
    <w:abstractNumId w:val="21"/>
  </w:num>
  <w:num w:numId="39" w16cid:durableId="196705194">
    <w:abstractNumId w:val="25"/>
  </w:num>
  <w:num w:numId="40" w16cid:durableId="194727581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39"/>
  <w:drawingGridHorizontalSpacing w:val="92"/>
  <w:drawingGridVerticalSpacing w:val="2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3FB"/>
    <w:rsid w:val="00000E08"/>
    <w:rsid w:val="00014F1F"/>
    <w:rsid w:val="000207CE"/>
    <w:rsid w:val="0002419C"/>
    <w:rsid w:val="00024AF0"/>
    <w:rsid w:val="00040143"/>
    <w:rsid w:val="00046A2D"/>
    <w:rsid w:val="000470FB"/>
    <w:rsid w:val="00053B6F"/>
    <w:rsid w:val="00055780"/>
    <w:rsid w:val="00061C93"/>
    <w:rsid w:val="000650EC"/>
    <w:rsid w:val="00066717"/>
    <w:rsid w:val="00080D44"/>
    <w:rsid w:val="000868BB"/>
    <w:rsid w:val="00093567"/>
    <w:rsid w:val="000B6228"/>
    <w:rsid w:val="000C67CD"/>
    <w:rsid w:val="000D1429"/>
    <w:rsid w:val="000D5057"/>
    <w:rsid w:val="000D6F4A"/>
    <w:rsid w:val="000E5087"/>
    <w:rsid w:val="000E7BD5"/>
    <w:rsid w:val="000F6972"/>
    <w:rsid w:val="00111D00"/>
    <w:rsid w:val="00111FFA"/>
    <w:rsid w:val="0013148B"/>
    <w:rsid w:val="00132EE0"/>
    <w:rsid w:val="00151C0B"/>
    <w:rsid w:val="001604EE"/>
    <w:rsid w:val="001618A9"/>
    <w:rsid w:val="00164D9C"/>
    <w:rsid w:val="00174BFF"/>
    <w:rsid w:val="00177628"/>
    <w:rsid w:val="0017764F"/>
    <w:rsid w:val="001B1E75"/>
    <w:rsid w:val="001B6170"/>
    <w:rsid w:val="001C5976"/>
    <w:rsid w:val="001C7232"/>
    <w:rsid w:val="001D0598"/>
    <w:rsid w:val="001E7398"/>
    <w:rsid w:val="002042C6"/>
    <w:rsid w:val="00211FC3"/>
    <w:rsid w:val="00216417"/>
    <w:rsid w:val="00232449"/>
    <w:rsid w:val="00233BA5"/>
    <w:rsid w:val="00234CD8"/>
    <w:rsid w:val="00253C0D"/>
    <w:rsid w:val="00255425"/>
    <w:rsid w:val="00261D19"/>
    <w:rsid w:val="002643FF"/>
    <w:rsid w:val="00285D27"/>
    <w:rsid w:val="002976F3"/>
    <w:rsid w:val="00297AB8"/>
    <w:rsid w:val="002B328D"/>
    <w:rsid w:val="002B3A95"/>
    <w:rsid w:val="002B4F4F"/>
    <w:rsid w:val="002B65A4"/>
    <w:rsid w:val="002C5402"/>
    <w:rsid w:val="002C5DD2"/>
    <w:rsid w:val="002C7DAB"/>
    <w:rsid w:val="002E7886"/>
    <w:rsid w:val="002F05D3"/>
    <w:rsid w:val="002F10D4"/>
    <w:rsid w:val="0030368C"/>
    <w:rsid w:val="00303B2D"/>
    <w:rsid w:val="003145AE"/>
    <w:rsid w:val="00323587"/>
    <w:rsid w:val="00327565"/>
    <w:rsid w:val="0032797A"/>
    <w:rsid w:val="00333D5F"/>
    <w:rsid w:val="00334180"/>
    <w:rsid w:val="00340D70"/>
    <w:rsid w:val="00341A87"/>
    <w:rsid w:val="00342910"/>
    <w:rsid w:val="00343ABD"/>
    <w:rsid w:val="00345D4C"/>
    <w:rsid w:val="00354A39"/>
    <w:rsid w:val="0036001B"/>
    <w:rsid w:val="003648B6"/>
    <w:rsid w:val="00371CAA"/>
    <w:rsid w:val="00374BAA"/>
    <w:rsid w:val="003762D8"/>
    <w:rsid w:val="0037726D"/>
    <w:rsid w:val="003813E8"/>
    <w:rsid w:val="0038776E"/>
    <w:rsid w:val="00390157"/>
    <w:rsid w:val="003A243B"/>
    <w:rsid w:val="003B28ED"/>
    <w:rsid w:val="003C3BBC"/>
    <w:rsid w:val="003C7595"/>
    <w:rsid w:val="003C7638"/>
    <w:rsid w:val="003D0343"/>
    <w:rsid w:val="003D28BE"/>
    <w:rsid w:val="003D32BA"/>
    <w:rsid w:val="003D46A9"/>
    <w:rsid w:val="003F2160"/>
    <w:rsid w:val="003F3D48"/>
    <w:rsid w:val="003F6B5E"/>
    <w:rsid w:val="00405254"/>
    <w:rsid w:val="00406E9E"/>
    <w:rsid w:val="00413106"/>
    <w:rsid w:val="00427044"/>
    <w:rsid w:val="00432B35"/>
    <w:rsid w:val="00444931"/>
    <w:rsid w:val="004613DD"/>
    <w:rsid w:val="00462F25"/>
    <w:rsid w:val="00481C5F"/>
    <w:rsid w:val="004850FD"/>
    <w:rsid w:val="00493AAB"/>
    <w:rsid w:val="004B006B"/>
    <w:rsid w:val="004C2321"/>
    <w:rsid w:val="004D6591"/>
    <w:rsid w:val="004E5E3B"/>
    <w:rsid w:val="004E7504"/>
    <w:rsid w:val="004F0CE1"/>
    <w:rsid w:val="0050037F"/>
    <w:rsid w:val="005017E1"/>
    <w:rsid w:val="005027AE"/>
    <w:rsid w:val="005235FE"/>
    <w:rsid w:val="0052388C"/>
    <w:rsid w:val="00527014"/>
    <w:rsid w:val="00537763"/>
    <w:rsid w:val="00554D88"/>
    <w:rsid w:val="005624B7"/>
    <w:rsid w:val="00565517"/>
    <w:rsid w:val="00570804"/>
    <w:rsid w:val="005B12EF"/>
    <w:rsid w:val="005B5417"/>
    <w:rsid w:val="005B71EE"/>
    <w:rsid w:val="005B74C3"/>
    <w:rsid w:val="005B7C92"/>
    <w:rsid w:val="005E6102"/>
    <w:rsid w:val="005E6862"/>
    <w:rsid w:val="005F162E"/>
    <w:rsid w:val="0060282F"/>
    <w:rsid w:val="00611B61"/>
    <w:rsid w:val="006134E0"/>
    <w:rsid w:val="00613BC9"/>
    <w:rsid w:val="00617040"/>
    <w:rsid w:val="006201E2"/>
    <w:rsid w:val="00631658"/>
    <w:rsid w:val="00632090"/>
    <w:rsid w:val="00644F11"/>
    <w:rsid w:val="006452E8"/>
    <w:rsid w:val="0065099E"/>
    <w:rsid w:val="00655EC7"/>
    <w:rsid w:val="00661342"/>
    <w:rsid w:val="00665D7C"/>
    <w:rsid w:val="006713A5"/>
    <w:rsid w:val="00674CFF"/>
    <w:rsid w:val="00681CBF"/>
    <w:rsid w:val="00683F47"/>
    <w:rsid w:val="00690302"/>
    <w:rsid w:val="00691E58"/>
    <w:rsid w:val="0069571D"/>
    <w:rsid w:val="00696159"/>
    <w:rsid w:val="006A5AAE"/>
    <w:rsid w:val="006A6B6E"/>
    <w:rsid w:val="006A7B1A"/>
    <w:rsid w:val="006B1E02"/>
    <w:rsid w:val="006B2E74"/>
    <w:rsid w:val="006C1A4A"/>
    <w:rsid w:val="006C30B7"/>
    <w:rsid w:val="006D64B3"/>
    <w:rsid w:val="006E50E9"/>
    <w:rsid w:val="006E5D29"/>
    <w:rsid w:val="00725FD6"/>
    <w:rsid w:val="00726A60"/>
    <w:rsid w:val="00732DE4"/>
    <w:rsid w:val="00735917"/>
    <w:rsid w:val="0075164E"/>
    <w:rsid w:val="007541BA"/>
    <w:rsid w:val="00762895"/>
    <w:rsid w:val="00775300"/>
    <w:rsid w:val="00780B42"/>
    <w:rsid w:val="0078228E"/>
    <w:rsid w:val="00784784"/>
    <w:rsid w:val="0078703C"/>
    <w:rsid w:val="0079292A"/>
    <w:rsid w:val="00796D6C"/>
    <w:rsid w:val="007B1A44"/>
    <w:rsid w:val="007B317B"/>
    <w:rsid w:val="007C0C6D"/>
    <w:rsid w:val="007C690E"/>
    <w:rsid w:val="007F0627"/>
    <w:rsid w:val="008012E3"/>
    <w:rsid w:val="00801595"/>
    <w:rsid w:val="00803E11"/>
    <w:rsid w:val="00810C67"/>
    <w:rsid w:val="0081418B"/>
    <w:rsid w:val="00816702"/>
    <w:rsid w:val="0082713D"/>
    <w:rsid w:val="008359C2"/>
    <w:rsid w:val="008369C0"/>
    <w:rsid w:val="0084189C"/>
    <w:rsid w:val="0084528E"/>
    <w:rsid w:val="00847A2F"/>
    <w:rsid w:val="00856B39"/>
    <w:rsid w:val="008610F8"/>
    <w:rsid w:val="00866D68"/>
    <w:rsid w:val="00871E04"/>
    <w:rsid w:val="0087763F"/>
    <w:rsid w:val="0088702C"/>
    <w:rsid w:val="00887B1A"/>
    <w:rsid w:val="00891A02"/>
    <w:rsid w:val="00892494"/>
    <w:rsid w:val="008938E2"/>
    <w:rsid w:val="00894088"/>
    <w:rsid w:val="008A4806"/>
    <w:rsid w:val="008A7799"/>
    <w:rsid w:val="008C0141"/>
    <w:rsid w:val="008C159D"/>
    <w:rsid w:val="008C39B6"/>
    <w:rsid w:val="008C5BE2"/>
    <w:rsid w:val="008C6021"/>
    <w:rsid w:val="008D01FC"/>
    <w:rsid w:val="008F0431"/>
    <w:rsid w:val="008F1FF8"/>
    <w:rsid w:val="008F28EC"/>
    <w:rsid w:val="0090610B"/>
    <w:rsid w:val="00911808"/>
    <w:rsid w:val="0091655F"/>
    <w:rsid w:val="00934FB4"/>
    <w:rsid w:val="00942B28"/>
    <w:rsid w:val="00953155"/>
    <w:rsid w:val="00956CE8"/>
    <w:rsid w:val="00956DDB"/>
    <w:rsid w:val="00975F9E"/>
    <w:rsid w:val="00981574"/>
    <w:rsid w:val="00991E00"/>
    <w:rsid w:val="0099626B"/>
    <w:rsid w:val="00997C1C"/>
    <w:rsid w:val="009A0034"/>
    <w:rsid w:val="009A4D44"/>
    <w:rsid w:val="009B16BB"/>
    <w:rsid w:val="009B4285"/>
    <w:rsid w:val="009B504E"/>
    <w:rsid w:val="009B539B"/>
    <w:rsid w:val="009D01FA"/>
    <w:rsid w:val="009D6C54"/>
    <w:rsid w:val="009F031C"/>
    <w:rsid w:val="009F79A6"/>
    <w:rsid w:val="00A23EF5"/>
    <w:rsid w:val="00A254D0"/>
    <w:rsid w:val="00A315DF"/>
    <w:rsid w:val="00A52526"/>
    <w:rsid w:val="00A569AD"/>
    <w:rsid w:val="00A6737B"/>
    <w:rsid w:val="00A72664"/>
    <w:rsid w:val="00A74C19"/>
    <w:rsid w:val="00A76F46"/>
    <w:rsid w:val="00A804E7"/>
    <w:rsid w:val="00A84372"/>
    <w:rsid w:val="00A950BC"/>
    <w:rsid w:val="00A97AAE"/>
    <w:rsid w:val="00A97AFF"/>
    <w:rsid w:val="00A97F41"/>
    <w:rsid w:val="00AA7243"/>
    <w:rsid w:val="00AE1525"/>
    <w:rsid w:val="00AE38A2"/>
    <w:rsid w:val="00AF22A1"/>
    <w:rsid w:val="00AF6840"/>
    <w:rsid w:val="00AF7BB3"/>
    <w:rsid w:val="00B00C17"/>
    <w:rsid w:val="00B02993"/>
    <w:rsid w:val="00B107CE"/>
    <w:rsid w:val="00B12FE1"/>
    <w:rsid w:val="00B149A9"/>
    <w:rsid w:val="00B179C1"/>
    <w:rsid w:val="00B42200"/>
    <w:rsid w:val="00B42FB9"/>
    <w:rsid w:val="00B67D1D"/>
    <w:rsid w:val="00B75EB4"/>
    <w:rsid w:val="00B879CE"/>
    <w:rsid w:val="00B910B3"/>
    <w:rsid w:val="00B9404D"/>
    <w:rsid w:val="00BA6015"/>
    <w:rsid w:val="00BB14CB"/>
    <w:rsid w:val="00BB27BF"/>
    <w:rsid w:val="00BB559E"/>
    <w:rsid w:val="00BC0847"/>
    <w:rsid w:val="00BC2EC8"/>
    <w:rsid w:val="00BD1D17"/>
    <w:rsid w:val="00BD458A"/>
    <w:rsid w:val="00BD5DE7"/>
    <w:rsid w:val="00BE4CF0"/>
    <w:rsid w:val="00BE6349"/>
    <w:rsid w:val="00C01D24"/>
    <w:rsid w:val="00C0403C"/>
    <w:rsid w:val="00C06BBB"/>
    <w:rsid w:val="00C07559"/>
    <w:rsid w:val="00C14F50"/>
    <w:rsid w:val="00C16094"/>
    <w:rsid w:val="00C17728"/>
    <w:rsid w:val="00C224CD"/>
    <w:rsid w:val="00C265C6"/>
    <w:rsid w:val="00C30B41"/>
    <w:rsid w:val="00C327C4"/>
    <w:rsid w:val="00C4798C"/>
    <w:rsid w:val="00C507E5"/>
    <w:rsid w:val="00C5080D"/>
    <w:rsid w:val="00C51500"/>
    <w:rsid w:val="00C5799E"/>
    <w:rsid w:val="00C61155"/>
    <w:rsid w:val="00C659CC"/>
    <w:rsid w:val="00C667A6"/>
    <w:rsid w:val="00C66F7E"/>
    <w:rsid w:val="00C7251B"/>
    <w:rsid w:val="00C841F3"/>
    <w:rsid w:val="00CA4B5A"/>
    <w:rsid w:val="00CC1E0A"/>
    <w:rsid w:val="00CC6512"/>
    <w:rsid w:val="00CD0088"/>
    <w:rsid w:val="00CD312B"/>
    <w:rsid w:val="00CD337C"/>
    <w:rsid w:val="00CE5101"/>
    <w:rsid w:val="00CF18E8"/>
    <w:rsid w:val="00D024C2"/>
    <w:rsid w:val="00D069CF"/>
    <w:rsid w:val="00D36064"/>
    <w:rsid w:val="00D4039D"/>
    <w:rsid w:val="00D4227A"/>
    <w:rsid w:val="00D47F36"/>
    <w:rsid w:val="00D527AB"/>
    <w:rsid w:val="00D53907"/>
    <w:rsid w:val="00D63E21"/>
    <w:rsid w:val="00D642A6"/>
    <w:rsid w:val="00D6684C"/>
    <w:rsid w:val="00D773C3"/>
    <w:rsid w:val="00D779B3"/>
    <w:rsid w:val="00D852E4"/>
    <w:rsid w:val="00DA3BA5"/>
    <w:rsid w:val="00DA41F1"/>
    <w:rsid w:val="00DA52D8"/>
    <w:rsid w:val="00DA7ABC"/>
    <w:rsid w:val="00DB4662"/>
    <w:rsid w:val="00DC4FC2"/>
    <w:rsid w:val="00DC6EA5"/>
    <w:rsid w:val="00DD753A"/>
    <w:rsid w:val="00DE3CC1"/>
    <w:rsid w:val="00DE7D75"/>
    <w:rsid w:val="00DF2184"/>
    <w:rsid w:val="00E23AFE"/>
    <w:rsid w:val="00E24307"/>
    <w:rsid w:val="00E3225F"/>
    <w:rsid w:val="00E34C57"/>
    <w:rsid w:val="00E42740"/>
    <w:rsid w:val="00E4438C"/>
    <w:rsid w:val="00E57D30"/>
    <w:rsid w:val="00E63B2C"/>
    <w:rsid w:val="00E64206"/>
    <w:rsid w:val="00E74499"/>
    <w:rsid w:val="00EA13FB"/>
    <w:rsid w:val="00EB24CA"/>
    <w:rsid w:val="00EB37AB"/>
    <w:rsid w:val="00ED40AF"/>
    <w:rsid w:val="00EE1CD4"/>
    <w:rsid w:val="00EE56A0"/>
    <w:rsid w:val="00EE637B"/>
    <w:rsid w:val="00EF3FE0"/>
    <w:rsid w:val="00EF45E9"/>
    <w:rsid w:val="00F00327"/>
    <w:rsid w:val="00F006E7"/>
    <w:rsid w:val="00F160A3"/>
    <w:rsid w:val="00F239BB"/>
    <w:rsid w:val="00F30362"/>
    <w:rsid w:val="00F35B0A"/>
    <w:rsid w:val="00F4467B"/>
    <w:rsid w:val="00F56E79"/>
    <w:rsid w:val="00F57195"/>
    <w:rsid w:val="00F74204"/>
    <w:rsid w:val="00F75282"/>
    <w:rsid w:val="00F8046A"/>
    <w:rsid w:val="00F91A2D"/>
    <w:rsid w:val="00FA73C5"/>
    <w:rsid w:val="00FA7E86"/>
    <w:rsid w:val="00FB00ED"/>
    <w:rsid w:val="00FB3F88"/>
    <w:rsid w:val="00FB45B4"/>
    <w:rsid w:val="00FB6863"/>
    <w:rsid w:val="00FC074B"/>
    <w:rsid w:val="00FD1067"/>
    <w:rsid w:val="00FD1D94"/>
    <w:rsid w:val="00FE0BC7"/>
    <w:rsid w:val="00FE2F47"/>
    <w:rsid w:val="00FE64EA"/>
    <w:rsid w:val="00FE678B"/>
    <w:rsid w:val="00FF1844"/>
    <w:rsid w:val="00FF3D11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1799D4"/>
  <w15:chartTrackingRefBased/>
  <w15:docId w15:val="{E7843CAE-925B-49E5-AC48-29324DCF1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4E5E3B"/>
    <w:pPr>
      <w:widowControl w:val="0"/>
      <w:jc w:val="both"/>
    </w:pPr>
    <w:rPr>
      <w:rFonts w:ascii="Times New Roman" w:hAnsi="Times New Roman"/>
      <w:kern w:val="2"/>
      <w:sz w:val="18"/>
      <w:szCs w:val="24"/>
    </w:rPr>
  </w:style>
  <w:style w:type="paragraph" w:styleId="1">
    <w:name w:val="heading 1"/>
    <w:basedOn w:val="a1"/>
    <w:next w:val="a1"/>
    <w:qFormat/>
    <w:rsid w:val="004E5E3B"/>
    <w:pPr>
      <w:keepNext/>
      <w:outlineLvl w:val="0"/>
    </w:pPr>
    <w:rPr>
      <w:rFonts w:eastAsia="ＭＳ Ｐゴシック"/>
      <w:b/>
      <w:bCs/>
    </w:rPr>
  </w:style>
  <w:style w:type="paragraph" w:styleId="21">
    <w:name w:val="heading 2"/>
    <w:basedOn w:val="a1"/>
    <w:next w:val="a1"/>
    <w:qFormat/>
    <w:rsid w:val="004E5E3B"/>
    <w:pPr>
      <w:keepNext/>
      <w:jc w:val="center"/>
      <w:outlineLvl w:val="1"/>
    </w:pPr>
    <w:rPr>
      <w:rFonts w:ascii="Arial" w:eastAsia="ＭＳ ゴシック" w:hAnsi="Arial" w:cs="Arial"/>
      <w:b/>
      <w:bC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31">
    <w:name w:val="heading 3"/>
    <w:basedOn w:val="a1"/>
    <w:next w:val="a1"/>
    <w:qFormat/>
    <w:rsid w:val="004E5E3B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1">
    <w:name w:val="heading 4"/>
    <w:basedOn w:val="a1"/>
    <w:next w:val="a1"/>
    <w:qFormat/>
    <w:rsid w:val="004E5E3B"/>
    <w:pPr>
      <w:keepNext/>
      <w:ind w:leftChars="400" w:left="400"/>
      <w:outlineLvl w:val="3"/>
    </w:pPr>
    <w:rPr>
      <w:b/>
      <w:bCs/>
    </w:rPr>
  </w:style>
  <w:style w:type="paragraph" w:styleId="51">
    <w:name w:val="heading 5"/>
    <w:basedOn w:val="a1"/>
    <w:next w:val="a1"/>
    <w:qFormat/>
    <w:rsid w:val="004E5E3B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1"/>
    <w:next w:val="a1"/>
    <w:qFormat/>
    <w:rsid w:val="004E5E3B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1"/>
    <w:next w:val="a1"/>
    <w:qFormat/>
    <w:rsid w:val="004E5E3B"/>
    <w:pPr>
      <w:keepNext/>
      <w:ind w:leftChars="800" w:left="800"/>
      <w:outlineLvl w:val="6"/>
    </w:pPr>
  </w:style>
  <w:style w:type="paragraph" w:styleId="8">
    <w:name w:val="heading 8"/>
    <w:basedOn w:val="a1"/>
    <w:next w:val="a1"/>
    <w:qFormat/>
    <w:rsid w:val="004E5E3B"/>
    <w:pPr>
      <w:keepNext/>
      <w:ind w:leftChars="1200" w:left="1200"/>
      <w:outlineLvl w:val="7"/>
    </w:pPr>
  </w:style>
  <w:style w:type="paragraph" w:styleId="9">
    <w:name w:val="heading 9"/>
    <w:basedOn w:val="a1"/>
    <w:next w:val="a1"/>
    <w:qFormat/>
    <w:rsid w:val="004E5E3B"/>
    <w:pPr>
      <w:keepNext/>
      <w:ind w:leftChars="1200" w:left="1200"/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"/>
    <w:basedOn w:val="a1"/>
    <w:semiHidden/>
    <w:rsid w:val="004E5E3B"/>
    <w:rPr>
      <w:sz w:val="20"/>
    </w:rPr>
  </w:style>
  <w:style w:type="paragraph" w:styleId="HTML">
    <w:name w:val="HTML Address"/>
    <w:basedOn w:val="a1"/>
    <w:semiHidden/>
    <w:rsid w:val="004E5E3B"/>
    <w:rPr>
      <w:i/>
      <w:iCs/>
    </w:rPr>
  </w:style>
  <w:style w:type="paragraph" w:styleId="HTML0">
    <w:name w:val="HTML Preformatted"/>
    <w:basedOn w:val="a1"/>
    <w:semiHidden/>
    <w:rsid w:val="004E5E3B"/>
    <w:rPr>
      <w:rFonts w:ascii="Courier New" w:hAnsi="Courier New" w:cs="Courier New"/>
      <w:sz w:val="20"/>
      <w:szCs w:val="20"/>
    </w:rPr>
  </w:style>
  <w:style w:type="paragraph" w:styleId="a6">
    <w:name w:val="annotation text"/>
    <w:basedOn w:val="a1"/>
    <w:semiHidden/>
    <w:rsid w:val="004E5E3B"/>
    <w:pPr>
      <w:jc w:val="left"/>
    </w:pPr>
  </w:style>
  <w:style w:type="paragraph" w:styleId="a7">
    <w:name w:val="footer"/>
    <w:basedOn w:val="a1"/>
    <w:semiHidden/>
    <w:rsid w:val="004E5E3B"/>
    <w:pPr>
      <w:tabs>
        <w:tab w:val="center" w:pos="4252"/>
        <w:tab w:val="right" w:pos="8504"/>
      </w:tabs>
      <w:snapToGrid w:val="0"/>
    </w:pPr>
  </w:style>
  <w:style w:type="paragraph" w:styleId="a8">
    <w:name w:val="Block Text"/>
    <w:basedOn w:val="a1"/>
    <w:semiHidden/>
    <w:rsid w:val="004E5E3B"/>
    <w:pPr>
      <w:ind w:leftChars="700" w:left="1440" w:rightChars="700" w:right="1440"/>
    </w:pPr>
  </w:style>
  <w:style w:type="paragraph" w:styleId="a9">
    <w:name w:val="header"/>
    <w:basedOn w:val="a1"/>
    <w:link w:val="aa"/>
    <w:uiPriority w:val="99"/>
    <w:rsid w:val="004E5E3B"/>
    <w:pPr>
      <w:tabs>
        <w:tab w:val="center" w:pos="4252"/>
        <w:tab w:val="right" w:pos="8504"/>
      </w:tabs>
      <w:snapToGrid w:val="0"/>
    </w:pPr>
  </w:style>
  <w:style w:type="paragraph" w:styleId="ab">
    <w:name w:val="macro"/>
    <w:semiHidden/>
    <w:rsid w:val="004E5E3B"/>
    <w:pPr>
      <w:widowControl w:val="0"/>
      <w:tabs>
        <w:tab w:val="left" w:pos="425"/>
        <w:tab w:val="left" w:pos="851"/>
        <w:tab w:val="left" w:pos="1276"/>
        <w:tab w:val="left" w:pos="1701"/>
        <w:tab w:val="left" w:pos="2126"/>
        <w:tab w:val="left" w:pos="2551"/>
        <w:tab w:val="left" w:pos="2976"/>
        <w:tab w:val="left" w:pos="3402"/>
        <w:tab w:val="left" w:pos="3827"/>
        <w:tab w:val="left" w:pos="4252"/>
        <w:tab w:val="left" w:pos="4677"/>
        <w:tab w:val="left" w:pos="5102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18"/>
      <w:szCs w:val="18"/>
    </w:rPr>
  </w:style>
  <w:style w:type="paragraph" w:styleId="ac">
    <w:name w:val="Message Header"/>
    <w:basedOn w:val="a1"/>
    <w:semiHidden/>
    <w:rsid w:val="004E5E3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960" w:hangingChars="400" w:hanging="960"/>
    </w:pPr>
    <w:rPr>
      <w:rFonts w:ascii="Arial" w:hAnsi="Arial" w:cs="Arial"/>
      <w:sz w:val="24"/>
    </w:rPr>
  </w:style>
  <w:style w:type="paragraph" w:styleId="ad">
    <w:name w:val="Salutation"/>
    <w:basedOn w:val="a1"/>
    <w:next w:val="a1"/>
    <w:semiHidden/>
    <w:rsid w:val="004E5E3B"/>
  </w:style>
  <w:style w:type="paragraph" w:styleId="ae">
    <w:name w:val="envelope address"/>
    <w:basedOn w:val="a1"/>
    <w:semiHidden/>
    <w:rsid w:val="004E5E3B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="Arial" w:hAnsi="Arial" w:cs="Arial"/>
      <w:sz w:val="24"/>
    </w:rPr>
  </w:style>
  <w:style w:type="paragraph" w:styleId="af">
    <w:name w:val="List"/>
    <w:basedOn w:val="a1"/>
    <w:semiHidden/>
    <w:rsid w:val="004E5E3B"/>
    <w:pPr>
      <w:ind w:left="200" w:hangingChars="200" w:hanging="200"/>
    </w:pPr>
  </w:style>
  <w:style w:type="paragraph" w:styleId="22">
    <w:name w:val="List 2"/>
    <w:basedOn w:val="a1"/>
    <w:semiHidden/>
    <w:rsid w:val="004E5E3B"/>
    <w:pPr>
      <w:ind w:leftChars="200" w:left="100" w:hangingChars="200" w:hanging="200"/>
    </w:pPr>
  </w:style>
  <w:style w:type="paragraph" w:styleId="32">
    <w:name w:val="List 3"/>
    <w:basedOn w:val="a1"/>
    <w:semiHidden/>
    <w:rsid w:val="004E5E3B"/>
    <w:pPr>
      <w:ind w:leftChars="400" w:left="100" w:hangingChars="200" w:hanging="200"/>
    </w:pPr>
  </w:style>
  <w:style w:type="paragraph" w:styleId="42">
    <w:name w:val="List 4"/>
    <w:basedOn w:val="a1"/>
    <w:semiHidden/>
    <w:rsid w:val="004E5E3B"/>
    <w:pPr>
      <w:ind w:leftChars="600" w:left="100" w:hangingChars="200" w:hanging="200"/>
    </w:pPr>
  </w:style>
  <w:style w:type="paragraph" w:styleId="52">
    <w:name w:val="List 5"/>
    <w:basedOn w:val="a1"/>
    <w:semiHidden/>
    <w:rsid w:val="004E5E3B"/>
    <w:pPr>
      <w:ind w:leftChars="800" w:left="100" w:hangingChars="200" w:hanging="200"/>
    </w:pPr>
  </w:style>
  <w:style w:type="paragraph" w:styleId="af0">
    <w:name w:val="table of authorities"/>
    <w:basedOn w:val="a1"/>
    <w:next w:val="a1"/>
    <w:semiHidden/>
    <w:rsid w:val="004E5E3B"/>
    <w:pPr>
      <w:ind w:left="180" w:hangingChars="100" w:hanging="180"/>
    </w:pPr>
  </w:style>
  <w:style w:type="paragraph" w:styleId="af1">
    <w:name w:val="toa heading"/>
    <w:basedOn w:val="a1"/>
    <w:next w:val="a1"/>
    <w:semiHidden/>
    <w:rsid w:val="004E5E3B"/>
    <w:pPr>
      <w:spacing w:before="180"/>
    </w:pPr>
    <w:rPr>
      <w:rFonts w:ascii="Arial" w:eastAsia="ＭＳ ゴシック" w:hAnsi="Arial" w:cs="Arial"/>
      <w:sz w:val="24"/>
    </w:rPr>
  </w:style>
  <w:style w:type="paragraph" w:styleId="a0">
    <w:name w:val="List Bullet"/>
    <w:basedOn w:val="a1"/>
    <w:autoRedefine/>
    <w:semiHidden/>
    <w:rsid w:val="004E5E3B"/>
    <w:pPr>
      <w:numPr>
        <w:numId w:val="8"/>
      </w:numPr>
    </w:pPr>
  </w:style>
  <w:style w:type="paragraph" w:styleId="20">
    <w:name w:val="List Bullet 2"/>
    <w:basedOn w:val="a1"/>
    <w:autoRedefine/>
    <w:semiHidden/>
    <w:rsid w:val="004E5E3B"/>
    <w:pPr>
      <w:numPr>
        <w:numId w:val="9"/>
      </w:numPr>
    </w:pPr>
  </w:style>
  <w:style w:type="paragraph" w:styleId="30">
    <w:name w:val="List Bullet 3"/>
    <w:basedOn w:val="a1"/>
    <w:autoRedefine/>
    <w:semiHidden/>
    <w:rsid w:val="004E5E3B"/>
    <w:pPr>
      <w:numPr>
        <w:numId w:val="10"/>
      </w:numPr>
    </w:pPr>
  </w:style>
  <w:style w:type="paragraph" w:styleId="40">
    <w:name w:val="List Bullet 4"/>
    <w:basedOn w:val="a1"/>
    <w:autoRedefine/>
    <w:semiHidden/>
    <w:rsid w:val="004E5E3B"/>
    <w:pPr>
      <w:numPr>
        <w:numId w:val="11"/>
      </w:numPr>
    </w:pPr>
  </w:style>
  <w:style w:type="paragraph" w:styleId="50">
    <w:name w:val="List Bullet 5"/>
    <w:basedOn w:val="a1"/>
    <w:autoRedefine/>
    <w:semiHidden/>
    <w:rsid w:val="004E5E3B"/>
    <w:pPr>
      <w:numPr>
        <w:numId w:val="12"/>
      </w:numPr>
    </w:pPr>
  </w:style>
  <w:style w:type="paragraph" w:styleId="af2">
    <w:name w:val="List Continue"/>
    <w:basedOn w:val="a1"/>
    <w:semiHidden/>
    <w:rsid w:val="004E5E3B"/>
    <w:pPr>
      <w:spacing w:after="180"/>
      <w:ind w:leftChars="200" w:left="425"/>
    </w:pPr>
  </w:style>
  <w:style w:type="paragraph" w:styleId="23">
    <w:name w:val="List Continue 2"/>
    <w:basedOn w:val="a1"/>
    <w:semiHidden/>
    <w:rsid w:val="004E5E3B"/>
    <w:pPr>
      <w:spacing w:after="180"/>
      <w:ind w:leftChars="400" w:left="850"/>
    </w:pPr>
  </w:style>
  <w:style w:type="paragraph" w:styleId="33">
    <w:name w:val="List Continue 3"/>
    <w:basedOn w:val="a1"/>
    <w:semiHidden/>
    <w:rsid w:val="004E5E3B"/>
    <w:pPr>
      <w:spacing w:after="180"/>
      <w:ind w:leftChars="600" w:left="1275"/>
    </w:pPr>
  </w:style>
  <w:style w:type="paragraph" w:styleId="43">
    <w:name w:val="List Continue 4"/>
    <w:basedOn w:val="a1"/>
    <w:semiHidden/>
    <w:rsid w:val="004E5E3B"/>
    <w:pPr>
      <w:spacing w:after="180"/>
      <w:ind w:leftChars="800" w:left="1700"/>
    </w:pPr>
  </w:style>
  <w:style w:type="paragraph" w:styleId="53">
    <w:name w:val="List Continue 5"/>
    <w:basedOn w:val="a1"/>
    <w:semiHidden/>
    <w:rsid w:val="004E5E3B"/>
    <w:pPr>
      <w:spacing w:after="180"/>
      <w:ind w:leftChars="1000" w:left="2125"/>
    </w:pPr>
  </w:style>
  <w:style w:type="paragraph" w:styleId="af3">
    <w:name w:val="Note Heading"/>
    <w:basedOn w:val="a1"/>
    <w:next w:val="a1"/>
    <w:semiHidden/>
    <w:rsid w:val="004E5E3B"/>
    <w:pPr>
      <w:jc w:val="center"/>
    </w:pPr>
  </w:style>
  <w:style w:type="paragraph" w:styleId="af4">
    <w:name w:val="footnote text"/>
    <w:basedOn w:val="a1"/>
    <w:semiHidden/>
    <w:rsid w:val="004E5E3B"/>
    <w:pPr>
      <w:snapToGrid w:val="0"/>
      <w:jc w:val="left"/>
    </w:pPr>
  </w:style>
  <w:style w:type="paragraph" w:styleId="af5">
    <w:name w:val="Closing"/>
    <w:basedOn w:val="a1"/>
    <w:semiHidden/>
    <w:rsid w:val="004E5E3B"/>
    <w:pPr>
      <w:jc w:val="right"/>
    </w:pPr>
  </w:style>
  <w:style w:type="paragraph" w:styleId="af6">
    <w:name w:val="Document Map"/>
    <w:basedOn w:val="a1"/>
    <w:semiHidden/>
    <w:rsid w:val="004E5E3B"/>
    <w:pPr>
      <w:shd w:val="clear" w:color="auto" w:fill="000080"/>
    </w:pPr>
    <w:rPr>
      <w:rFonts w:ascii="Arial" w:eastAsia="ＭＳ ゴシック" w:hAnsi="Arial"/>
    </w:rPr>
  </w:style>
  <w:style w:type="paragraph" w:styleId="af7">
    <w:name w:val="envelope return"/>
    <w:basedOn w:val="a1"/>
    <w:semiHidden/>
    <w:rsid w:val="004E5E3B"/>
    <w:pPr>
      <w:snapToGrid w:val="0"/>
    </w:pPr>
    <w:rPr>
      <w:rFonts w:ascii="Arial" w:hAnsi="Arial" w:cs="Arial"/>
    </w:rPr>
  </w:style>
  <w:style w:type="paragraph" w:styleId="10">
    <w:name w:val="index 1"/>
    <w:basedOn w:val="a1"/>
    <w:next w:val="a1"/>
    <w:autoRedefine/>
    <w:semiHidden/>
    <w:rsid w:val="004E5E3B"/>
    <w:pPr>
      <w:ind w:left="180" w:hangingChars="100" w:hanging="180"/>
      <w:jc w:val="center"/>
    </w:pPr>
    <w:rPr>
      <w:rFonts w:ascii="Arial" w:hAnsi="Arial" w:cs="Arial"/>
      <w:b/>
      <w:bCs/>
    </w:rPr>
  </w:style>
  <w:style w:type="paragraph" w:styleId="24">
    <w:name w:val="index 2"/>
    <w:basedOn w:val="a1"/>
    <w:next w:val="a1"/>
    <w:autoRedefine/>
    <w:semiHidden/>
    <w:rsid w:val="004E5E3B"/>
    <w:pPr>
      <w:ind w:leftChars="100" w:left="360" w:hangingChars="100" w:hanging="180"/>
      <w:jc w:val="center"/>
    </w:pPr>
    <w:rPr>
      <w:rFonts w:ascii="Arial" w:hAnsi="Arial" w:cs="Arial"/>
      <w:b/>
      <w:bCs/>
    </w:rPr>
  </w:style>
  <w:style w:type="paragraph" w:styleId="34">
    <w:name w:val="index 3"/>
    <w:basedOn w:val="a1"/>
    <w:next w:val="a1"/>
    <w:autoRedefine/>
    <w:semiHidden/>
    <w:rsid w:val="004E5E3B"/>
    <w:pPr>
      <w:ind w:leftChars="200" w:left="200" w:hangingChars="100" w:hanging="180"/>
    </w:pPr>
  </w:style>
  <w:style w:type="paragraph" w:styleId="44">
    <w:name w:val="index 4"/>
    <w:basedOn w:val="a1"/>
    <w:next w:val="a1"/>
    <w:autoRedefine/>
    <w:semiHidden/>
    <w:rsid w:val="004E5E3B"/>
    <w:pPr>
      <w:ind w:leftChars="300" w:left="300" w:hangingChars="100" w:hanging="180"/>
    </w:pPr>
  </w:style>
  <w:style w:type="paragraph" w:styleId="54">
    <w:name w:val="index 5"/>
    <w:basedOn w:val="a1"/>
    <w:next w:val="a1"/>
    <w:autoRedefine/>
    <w:semiHidden/>
    <w:rsid w:val="004E5E3B"/>
    <w:pPr>
      <w:ind w:leftChars="400" w:left="400" w:hangingChars="100" w:hanging="180"/>
    </w:pPr>
  </w:style>
  <w:style w:type="paragraph" w:styleId="60">
    <w:name w:val="index 6"/>
    <w:basedOn w:val="a1"/>
    <w:next w:val="a1"/>
    <w:autoRedefine/>
    <w:semiHidden/>
    <w:rsid w:val="004E5E3B"/>
    <w:pPr>
      <w:ind w:leftChars="500" w:left="500" w:hangingChars="100" w:hanging="180"/>
    </w:pPr>
  </w:style>
  <w:style w:type="paragraph" w:styleId="70">
    <w:name w:val="index 7"/>
    <w:basedOn w:val="a1"/>
    <w:next w:val="a1"/>
    <w:autoRedefine/>
    <w:semiHidden/>
    <w:rsid w:val="004E5E3B"/>
    <w:pPr>
      <w:ind w:leftChars="600" w:left="600" w:hangingChars="100" w:hanging="180"/>
    </w:pPr>
  </w:style>
  <w:style w:type="paragraph" w:styleId="80">
    <w:name w:val="index 8"/>
    <w:basedOn w:val="a1"/>
    <w:next w:val="a1"/>
    <w:autoRedefine/>
    <w:semiHidden/>
    <w:rsid w:val="004E5E3B"/>
    <w:pPr>
      <w:ind w:leftChars="700" w:left="700" w:hangingChars="100" w:hanging="180"/>
    </w:pPr>
  </w:style>
  <w:style w:type="paragraph" w:styleId="90">
    <w:name w:val="index 9"/>
    <w:basedOn w:val="a1"/>
    <w:next w:val="a1"/>
    <w:autoRedefine/>
    <w:semiHidden/>
    <w:rsid w:val="004E5E3B"/>
    <w:pPr>
      <w:ind w:leftChars="800" w:left="800" w:hangingChars="100" w:hanging="180"/>
    </w:pPr>
  </w:style>
  <w:style w:type="paragraph" w:styleId="af8">
    <w:name w:val="index heading"/>
    <w:basedOn w:val="a1"/>
    <w:next w:val="10"/>
    <w:semiHidden/>
    <w:rsid w:val="004E5E3B"/>
    <w:rPr>
      <w:rFonts w:ascii="Arial" w:hAnsi="Arial" w:cs="Arial"/>
      <w:b/>
      <w:bCs/>
    </w:rPr>
  </w:style>
  <w:style w:type="paragraph" w:styleId="af9">
    <w:name w:val="Signature"/>
    <w:basedOn w:val="a1"/>
    <w:semiHidden/>
    <w:rsid w:val="004E5E3B"/>
    <w:pPr>
      <w:jc w:val="right"/>
    </w:pPr>
  </w:style>
  <w:style w:type="paragraph" w:styleId="afa">
    <w:name w:val="Plain Text"/>
    <w:basedOn w:val="a1"/>
    <w:semiHidden/>
    <w:rsid w:val="004E5E3B"/>
    <w:rPr>
      <w:rFonts w:ascii="ＭＳ 明朝" w:hAnsi="Courier New" w:cs="Courier New"/>
      <w:sz w:val="21"/>
      <w:szCs w:val="21"/>
    </w:rPr>
  </w:style>
  <w:style w:type="paragraph" w:styleId="afb">
    <w:name w:val="caption"/>
    <w:basedOn w:val="a1"/>
    <w:next w:val="a1"/>
    <w:qFormat/>
    <w:rsid w:val="004E5E3B"/>
    <w:pPr>
      <w:spacing w:before="120" w:after="240"/>
    </w:pPr>
    <w:rPr>
      <w:b/>
      <w:bCs/>
      <w:sz w:val="20"/>
      <w:szCs w:val="20"/>
    </w:rPr>
  </w:style>
  <w:style w:type="paragraph" w:styleId="afc">
    <w:name w:val="table of figures"/>
    <w:basedOn w:val="a1"/>
    <w:next w:val="a1"/>
    <w:semiHidden/>
    <w:rsid w:val="004E5E3B"/>
    <w:pPr>
      <w:ind w:leftChars="200" w:left="850" w:hangingChars="200" w:hanging="425"/>
    </w:pPr>
  </w:style>
  <w:style w:type="paragraph" w:styleId="a">
    <w:name w:val="List Number"/>
    <w:basedOn w:val="a1"/>
    <w:semiHidden/>
    <w:rsid w:val="004E5E3B"/>
    <w:pPr>
      <w:numPr>
        <w:numId w:val="13"/>
      </w:numPr>
    </w:pPr>
  </w:style>
  <w:style w:type="paragraph" w:styleId="2">
    <w:name w:val="List Number 2"/>
    <w:basedOn w:val="a1"/>
    <w:semiHidden/>
    <w:rsid w:val="004E5E3B"/>
    <w:pPr>
      <w:numPr>
        <w:numId w:val="14"/>
      </w:numPr>
    </w:pPr>
  </w:style>
  <w:style w:type="paragraph" w:styleId="3">
    <w:name w:val="List Number 3"/>
    <w:basedOn w:val="a1"/>
    <w:semiHidden/>
    <w:rsid w:val="004E5E3B"/>
    <w:pPr>
      <w:numPr>
        <w:numId w:val="15"/>
      </w:numPr>
    </w:pPr>
  </w:style>
  <w:style w:type="paragraph" w:styleId="4">
    <w:name w:val="List Number 4"/>
    <w:basedOn w:val="a1"/>
    <w:semiHidden/>
    <w:rsid w:val="004E5E3B"/>
    <w:pPr>
      <w:numPr>
        <w:numId w:val="16"/>
      </w:numPr>
    </w:pPr>
  </w:style>
  <w:style w:type="paragraph" w:styleId="5">
    <w:name w:val="List Number 5"/>
    <w:basedOn w:val="a1"/>
    <w:semiHidden/>
    <w:rsid w:val="004E5E3B"/>
    <w:pPr>
      <w:numPr>
        <w:numId w:val="17"/>
      </w:numPr>
    </w:pPr>
  </w:style>
  <w:style w:type="paragraph" w:styleId="afd">
    <w:name w:val="E-mail Signature"/>
    <w:basedOn w:val="a1"/>
    <w:semiHidden/>
    <w:rsid w:val="004E5E3B"/>
  </w:style>
  <w:style w:type="paragraph" w:styleId="afe">
    <w:name w:val="Date"/>
    <w:basedOn w:val="a1"/>
    <w:next w:val="a1"/>
    <w:semiHidden/>
    <w:rsid w:val="004E5E3B"/>
  </w:style>
  <w:style w:type="paragraph" w:styleId="Web">
    <w:name w:val="Normal (Web)"/>
    <w:basedOn w:val="a1"/>
    <w:uiPriority w:val="99"/>
    <w:semiHidden/>
    <w:rsid w:val="004E5E3B"/>
    <w:rPr>
      <w:sz w:val="24"/>
    </w:rPr>
  </w:style>
  <w:style w:type="paragraph" w:styleId="aff">
    <w:name w:val="Normal Indent"/>
    <w:basedOn w:val="a1"/>
    <w:semiHidden/>
    <w:rsid w:val="004E5E3B"/>
    <w:pPr>
      <w:ind w:leftChars="400" w:left="840"/>
    </w:pPr>
  </w:style>
  <w:style w:type="paragraph" w:styleId="aff0">
    <w:name w:val="Title"/>
    <w:basedOn w:val="a1"/>
    <w:qFormat/>
    <w:rsid w:val="004E5E3B"/>
    <w:pPr>
      <w:spacing w:before="240" w:after="120"/>
      <w:jc w:val="center"/>
      <w:outlineLvl w:val="0"/>
    </w:pPr>
    <w:rPr>
      <w:rFonts w:ascii="Arial" w:eastAsia="ＭＳ ゴシック" w:hAnsi="Arial" w:cs="Arial"/>
      <w:sz w:val="32"/>
      <w:szCs w:val="32"/>
    </w:rPr>
  </w:style>
  <w:style w:type="paragraph" w:styleId="aff1">
    <w:name w:val="Subtitle"/>
    <w:basedOn w:val="a1"/>
    <w:qFormat/>
    <w:rsid w:val="004E5E3B"/>
    <w:pPr>
      <w:jc w:val="center"/>
      <w:outlineLvl w:val="1"/>
    </w:pPr>
    <w:rPr>
      <w:rFonts w:ascii="Arial" w:eastAsia="ＭＳ ゴシック" w:hAnsi="Arial" w:cs="Arial"/>
      <w:sz w:val="24"/>
    </w:rPr>
  </w:style>
  <w:style w:type="paragraph" w:styleId="aff2">
    <w:name w:val="endnote text"/>
    <w:basedOn w:val="a1"/>
    <w:semiHidden/>
    <w:rsid w:val="004E5E3B"/>
    <w:pPr>
      <w:snapToGrid w:val="0"/>
      <w:jc w:val="left"/>
    </w:pPr>
  </w:style>
  <w:style w:type="paragraph" w:styleId="25">
    <w:name w:val="Body Text 2"/>
    <w:basedOn w:val="a1"/>
    <w:semiHidden/>
    <w:rsid w:val="004E5E3B"/>
    <w:pPr>
      <w:spacing w:line="480" w:lineRule="auto"/>
    </w:pPr>
  </w:style>
  <w:style w:type="paragraph" w:styleId="35">
    <w:name w:val="Body Text 3"/>
    <w:basedOn w:val="a1"/>
    <w:semiHidden/>
    <w:rsid w:val="004E5E3B"/>
    <w:rPr>
      <w:sz w:val="16"/>
      <w:szCs w:val="16"/>
    </w:rPr>
  </w:style>
  <w:style w:type="paragraph" w:styleId="aff3">
    <w:name w:val="Body Text Indent"/>
    <w:basedOn w:val="a1"/>
    <w:semiHidden/>
    <w:rsid w:val="004E5E3B"/>
    <w:pPr>
      <w:ind w:leftChars="400" w:left="851"/>
    </w:pPr>
  </w:style>
  <w:style w:type="paragraph" w:styleId="26">
    <w:name w:val="Body Text Indent 2"/>
    <w:basedOn w:val="a1"/>
    <w:semiHidden/>
    <w:rsid w:val="004E5E3B"/>
    <w:pPr>
      <w:spacing w:line="480" w:lineRule="auto"/>
      <w:ind w:leftChars="400" w:left="851"/>
    </w:pPr>
  </w:style>
  <w:style w:type="paragraph" w:styleId="36">
    <w:name w:val="Body Text Indent 3"/>
    <w:basedOn w:val="a1"/>
    <w:semiHidden/>
    <w:rsid w:val="004E5E3B"/>
    <w:pPr>
      <w:ind w:leftChars="400" w:left="851"/>
    </w:pPr>
    <w:rPr>
      <w:sz w:val="16"/>
      <w:szCs w:val="16"/>
    </w:rPr>
  </w:style>
  <w:style w:type="paragraph" w:styleId="aff4">
    <w:name w:val="Body Text First Indent"/>
    <w:basedOn w:val="a5"/>
    <w:semiHidden/>
    <w:rsid w:val="004E5E3B"/>
    <w:pPr>
      <w:ind w:firstLineChars="100" w:firstLine="210"/>
    </w:pPr>
    <w:rPr>
      <w:sz w:val="18"/>
    </w:rPr>
  </w:style>
  <w:style w:type="paragraph" w:styleId="27">
    <w:name w:val="Body Text First Indent 2"/>
    <w:basedOn w:val="aff3"/>
    <w:semiHidden/>
    <w:rsid w:val="004E5E3B"/>
    <w:pPr>
      <w:ind w:firstLineChars="100" w:firstLine="210"/>
    </w:pPr>
  </w:style>
  <w:style w:type="paragraph" w:styleId="11">
    <w:name w:val="toc 1"/>
    <w:basedOn w:val="a1"/>
    <w:next w:val="a1"/>
    <w:autoRedefine/>
    <w:semiHidden/>
    <w:rsid w:val="004E5E3B"/>
  </w:style>
  <w:style w:type="paragraph" w:styleId="28">
    <w:name w:val="toc 2"/>
    <w:basedOn w:val="a1"/>
    <w:next w:val="a1"/>
    <w:autoRedefine/>
    <w:semiHidden/>
    <w:rsid w:val="004E5E3B"/>
    <w:pPr>
      <w:ind w:leftChars="100" w:left="180"/>
    </w:pPr>
  </w:style>
  <w:style w:type="paragraph" w:styleId="37">
    <w:name w:val="toc 3"/>
    <w:basedOn w:val="a1"/>
    <w:next w:val="a1"/>
    <w:autoRedefine/>
    <w:semiHidden/>
    <w:rsid w:val="004E5E3B"/>
    <w:pPr>
      <w:ind w:leftChars="200" w:left="360"/>
    </w:pPr>
  </w:style>
  <w:style w:type="paragraph" w:styleId="45">
    <w:name w:val="toc 4"/>
    <w:basedOn w:val="a1"/>
    <w:next w:val="a1"/>
    <w:autoRedefine/>
    <w:semiHidden/>
    <w:rsid w:val="004E5E3B"/>
    <w:pPr>
      <w:ind w:leftChars="300" w:left="540"/>
    </w:pPr>
  </w:style>
  <w:style w:type="paragraph" w:styleId="55">
    <w:name w:val="toc 5"/>
    <w:basedOn w:val="a1"/>
    <w:next w:val="a1"/>
    <w:autoRedefine/>
    <w:semiHidden/>
    <w:rsid w:val="004E5E3B"/>
    <w:pPr>
      <w:ind w:leftChars="400" w:left="720"/>
    </w:pPr>
  </w:style>
  <w:style w:type="paragraph" w:styleId="61">
    <w:name w:val="toc 6"/>
    <w:basedOn w:val="a1"/>
    <w:next w:val="a1"/>
    <w:autoRedefine/>
    <w:semiHidden/>
    <w:rsid w:val="004E5E3B"/>
    <w:pPr>
      <w:ind w:leftChars="500" w:left="900"/>
    </w:pPr>
  </w:style>
  <w:style w:type="paragraph" w:styleId="71">
    <w:name w:val="toc 7"/>
    <w:basedOn w:val="a1"/>
    <w:next w:val="a1"/>
    <w:autoRedefine/>
    <w:semiHidden/>
    <w:rsid w:val="004E5E3B"/>
    <w:pPr>
      <w:ind w:leftChars="600" w:left="1080"/>
    </w:pPr>
  </w:style>
  <w:style w:type="paragraph" w:styleId="81">
    <w:name w:val="toc 8"/>
    <w:basedOn w:val="a1"/>
    <w:next w:val="a1"/>
    <w:autoRedefine/>
    <w:semiHidden/>
    <w:rsid w:val="004E5E3B"/>
    <w:pPr>
      <w:ind w:leftChars="700" w:left="1260"/>
    </w:pPr>
  </w:style>
  <w:style w:type="paragraph" w:styleId="91">
    <w:name w:val="toc 9"/>
    <w:basedOn w:val="a1"/>
    <w:next w:val="a1"/>
    <w:autoRedefine/>
    <w:semiHidden/>
    <w:rsid w:val="004E5E3B"/>
    <w:pPr>
      <w:ind w:leftChars="800" w:left="1440"/>
    </w:pPr>
  </w:style>
  <w:style w:type="paragraph" w:customStyle="1" w:styleId="Body">
    <w:name w:val="Body"/>
    <w:basedOn w:val="a1"/>
    <w:rsid w:val="004E5E3B"/>
    <w:pPr>
      <w:widowControl/>
      <w:spacing w:after="240"/>
    </w:pPr>
    <w:rPr>
      <w:rFonts w:ascii="Helvetica" w:hAnsi="Helvetica"/>
      <w:kern w:val="0"/>
      <w:sz w:val="20"/>
      <w:szCs w:val="20"/>
    </w:rPr>
  </w:style>
  <w:style w:type="table" w:styleId="aff5">
    <w:name w:val="Table Grid"/>
    <w:basedOn w:val="a3"/>
    <w:uiPriority w:val="59"/>
    <w:rsid w:val="00F0032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表 (モノトーン)  11"/>
    <w:basedOn w:val="a3"/>
    <w:uiPriority w:val="60"/>
    <w:rsid w:val="00E24307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ff6">
    <w:name w:val="図表"/>
    <w:basedOn w:val="a1"/>
    <w:next w:val="a5"/>
    <w:rsid w:val="00726A60"/>
    <w:pPr>
      <w:jc w:val="center"/>
    </w:pPr>
    <w:rPr>
      <w:kern w:val="0"/>
      <w:szCs w:val="18"/>
    </w:rPr>
  </w:style>
  <w:style w:type="paragraph" w:styleId="aff7">
    <w:name w:val="List Paragraph"/>
    <w:basedOn w:val="a1"/>
    <w:uiPriority w:val="34"/>
    <w:qFormat/>
    <w:rsid w:val="0017764F"/>
    <w:pPr>
      <w:ind w:leftChars="400" w:left="840"/>
    </w:pPr>
  </w:style>
  <w:style w:type="character" w:styleId="aff8">
    <w:name w:val="Placeholder Text"/>
    <w:basedOn w:val="a2"/>
    <w:uiPriority w:val="99"/>
    <w:semiHidden/>
    <w:rsid w:val="00A74C19"/>
    <w:rPr>
      <w:color w:val="808080"/>
    </w:rPr>
  </w:style>
  <w:style w:type="paragraph" w:styleId="aff9">
    <w:name w:val="Balloon Text"/>
    <w:basedOn w:val="a1"/>
    <w:link w:val="affa"/>
    <w:uiPriority w:val="99"/>
    <w:semiHidden/>
    <w:unhideWhenUsed/>
    <w:rsid w:val="000E7BD5"/>
    <w:rPr>
      <w:rFonts w:ascii="ＭＳ 明朝"/>
      <w:szCs w:val="18"/>
    </w:rPr>
  </w:style>
  <w:style w:type="character" w:customStyle="1" w:styleId="affa">
    <w:name w:val="吹き出し (文字)"/>
    <w:basedOn w:val="a2"/>
    <w:link w:val="aff9"/>
    <w:uiPriority w:val="99"/>
    <w:semiHidden/>
    <w:rsid w:val="000E7BD5"/>
    <w:rPr>
      <w:rFonts w:ascii="ＭＳ 明朝" w:hAnsi="Times New Roman"/>
      <w:kern w:val="2"/>
      <w:sz w:val="18"/>
      <w:szCs w:val="18"/>
    </w:rPr>
  </w:style>
  <w:style w:type="character" w:customStyle="1" w:styleId="aa">
    <w:name w:val="ヘッダー (文字)"/>
    <w:basedOn w:val="a2"/>
    <w:link w:val="a9"/>
    <w:uiPriority w:val="99"/>
    <w:rsid w:val="00CD337C"/>
    <w:rPr>
      <w:rFonts w:ascii="Times New Roman" w:hAnsi="Times New Roman"/>
      <w:kern w:val="2"/>
      <w:sz w:val="18"/>
      <w:szCs w:val="24"/>
    </w:rPr>
  </w:style>
  <w:style w:type="table" w:customStyle="1" w:styleId="38">
    <w:name w:val="表 (格子)3"/>
    <w:basedOn w:val="a3"/>
    <w:next w:val="aff5"/>
    <w:uiPriority w:val="59"/>
    <w:rsid w:val="00CD337C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662959303339365"/>
          <c:y val="5.679430258133622E-2"/>
          <c:w val="0.77558508074028742"/>
          <c:h val="0.74571970509346053"/>
        </c:manualLayout>
      </c:layout>
      <c:scatterChart>
        <c:scatterStyle val="lineMarker"/>
        <c:varyColors val="0"/>
        <c:ser>
          <c:idx val="4"/>
          <c:order val="0"/>
          <c:spPr>
            <a:ln w="1270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F77-4CB6-AF3D-4E5D7D58BA49}"/>
            </c:ext>
          </c:extLst>
        </c:ser>
        <c:ser>
          <c:idx val="5"/>
          <c:order val="1"/>
          <c:spPr>
            <a:ln w="12700" cap="sq">
              <a:solidFill>
                <a:schemeClr val="tx1"/>
              </a:solidFill>
              <a:round/>
            </a:ln>
            <a:effectLst/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F77-4CB6-AF3D-4E5D7D58BA49}"/>
            </c:ext>
          </c:extLst>
        </c:ser>
        <c:ser>
          <c:idx val="6"/>
          <c:order val="2"/>
          <c:spPr>
            <a:ln w="1270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F77-4CB6-AF3D-4E5D7D58BA49}"/>
            </c:ext>
          </c:extLst>
        </c:ser>
        <c:ser>
          <c:idx val="7"/>
          <c:order val="3"/>
          <c:spPr>
            <a:ln w="12700" cap="sq">
              <a:solidFill>
                <a:schemeClr val="tx1"/>
              </a:solidFill>
              <a:round/>
            </a:ln>
            <a:effectLst/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5F77-4CB6-AF3D-4E5D7D58BA49}"/>
            </c:ext>
          </c:extLst>
        </c:ser>
        <c:ser>
          <c:idx val="2"/>
          <c:order val="4"/>
          <c:spPr>
            <a:ln w="1270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5F77-4CB6-AF3D-4E5D7D58BA49}"/>
            </c:ext>
          </c:extLst>
        </c:ser>
        <c:ser>
          <c:idx val="3"/>
          <c:order val="5"/>
          <c:spPr>
            <a:ln w="12700" cap="sq">
              <a:solidFill>
                <a:schemeClr val="tx1"/>
              </a:solidFill>
              <a:round/>
            </a:ln>
            <a:effectLst/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F77-4CB6-AF3D-4E5D7D58BA49}"/>
            </c:ext>
          </c:extLst>
        </c:ser>
        <c:ser>
          <c:idx val="1"/>
          <c:order val="6"/>
          <c:spPr>
            <a:ln w="0" cap="sq">
              <a:solidFill>
                <a:schemeClr val="tx1"/>
              </a:solidFill>
            </a:ln>
          </c:spP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5F77-4CB6-AF3D-4E5D7D58BA49}"/>
            </c:ext>
          </c:extLst>
        </c:ser>
        <c:ser>
          <c:idx val="0"/>
          <c:order val="7"/>
          <c:spPr>
            <a:ln w="6350" cap="sq">
              <a:noFill/>
              <a:round/>
            </a:ln>
            <a:effectLst/>
          </c:spPr>
          <c:marker>
            <c:symbol val="circle"/>
            <c:size val="8"/>
            <c:spPr>
              <a:solidFill>
                <a:schemeClr val="dk1">
                  <a:tint val="88500"/>
                </a:schemeClr>
              </a:solidFill>
              <a:ln w="6350">
                <a:solidFill>
                  <a:schemeClr val="dk1">
                    <a:tint val="88500"/>
                  </a:schemeClr>
                </a:solidFill>
                <a:prstDash val="dash"/>
              </a:ln>
              <a:effectLst/>
            </c:spPr>
          </c:marker>
          <c:xVal>
            <c:numRef>
              <c:f>Sheet1!$B$8:$B$14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25</c:v>
                </c:pt>
                <c:pt idx="6">
                  <c:v>30</c:v>
                </c:pt>
              </c:numCache>
            </c:numRef>
          </c:xVal>
          <c:yVal>
            <c:numRef>
              <c:f>Sheet1!$C$8:$C$14</c:f>
              <c:numCache>
                <c:formatCode>General</c:formatCode>
                <c:ptCount val="7"/>
                <c:pt idx="0">
                  <c:v>6.1</c:v>
                </c:pt>
                <c:pt idx="1">
                  <c:v>8.6999999999999993</c:v>
                </c:pt>
                <c:pt idx="2">
                  <c:v>12.3</c:v>
                </c:pt>
                <c:pt idx="3">
                  <c:v>17.100000000000001</c:v>
                </c:pt>
                <c:pt idx="4">
                  <c:v>23.4</c:v>
                </c:pt>
                <c:pt idx="5">
                  <c:v>31.7</c:v>
                </c:pt>
                <c:pt idx="6">
                  <c:v>42.4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5F77-4CB6-AF3D-4E5D7D58BA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58016511"/>
        <c:axId val="1958011103"/>
      </c:scatterChart>
      <c:valAx>
        <c:axId val="1958016511"/>
        <c:scaling>
          <c:orientation val="minMax"/>
          <c:max val="3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000" b="0">
                    <a:latin typeface="ＭＳ 明朝" panose="02020609040205080304" pitchFamily="17" charset="-128"/>
                    <a:ea typeface="ＭＳ 明朝" panose="02020609040205080304" pitchFamily="17" charset="-128"/>
                  </a:defRPr>
                </a:pPr>
                <a:r>
                  <a:rPr lang="ja-JP" altLang="en-US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気温</a:t>
                </a:r>
                <a:r>
                  <a:rPr lang="en-US" altLang="ja-JP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(</a:t>
                </a:r>
                <a:r>
                  <a:rPr lang="ja-JP" altLang="en-US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℃</a:t>
                </a:r>
                <a:r>
                  <a:rPr lang="en-US" altLang="ja-JP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)</a:t>
                </a:r>
                <a:endParaRPr lang="ja-JP" altLang="en-US" sz="1000" b="0">
                  <a:latin typeface="ＭＳ 明朝" panose="02020609040205080304" pitchFamily="17" charset="-128"/>
                  <a:ea typeface="ＭＳ 明朝" panose="02020609040205080304" pitchFamily="17" charset="-128"/>
                </a:endParaRPr>
              </a:p>
            </c:rich>
          </c:tx>
          <c:layout>
            <c:manualLayout>
              <c:xMode val="edge"/>
              <c:yMode val="edge"/>
              <c:x val="0.46151544886676399"/>
              <c:y val="0.85850725150336049"/>
            </c:manualLayout>
          </c:layout>
          <c:overlay val="0"/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958011103"/>
        <c:crosses val="autoZero"/>
        <c:crossBetween val="midCat"/>
        <c:majorUnit val="10"/>
        <c:minorUnit val="2"/>
      </c:valAx>
      <c:valAx>
        <c:axId val="1958011103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 b="0">
                    <a:latin typeface="ＭＳ 明朝" panose="02020609040205080304" pitchFamily="17" charset="-128"/>
                    <a:ea typeface="ＭＳ 明朝" panose="02020609040205080304" pitchFamily="17" charset="-128"/>
                  </a:defRPr>
                </a:pPr>
                <a:r>
                  <a:rPr lang="ja-JP" altLang="en-US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飽和水蒸気圧</a:t>
                </a:r>
                <a:r>
                  <a:rPr lang="en-US" altLang="ja-JP" sz="1000" b="0">
                    <a:latin typeface="ＭＳ 明朝" panose="02020609040205080304" pitchFamily="17" charset="-128"/>
                    <a:ea typeface="ＭＳ 明朝" panose="02020609040205080304" pitchFamily="17" charset="-128"/>
                  </a:rPr>
                  <a:t>(hPa)</a:t>
                </a:r>
                <a:endParaRPr lang="ja-JP" altLang="en-US" sz="1000" b="0">
                  <a:latin typeface="ＭＳ 明朝" panose="02020609040205080304" pitchFamily="17" charset="-128"/>
                  <a:ea typeface="ＭＳ 明朝" panose="02020609040205080304" pitchFamily="17" charset="-128"/>
                </a:endParaRPr>
              </a:p>
            </c:rich>
          </c:tx>
          <c:layout>
            <c:manualLayout>
              <c:xMode val="edge"/>
              <c:yMode val="edge"/>
              <c:x val="3.1266646380448647E-2"/>
              <c:y val="0.11299365789393055"/>
            </c:manualLayout>
          </c:layout>
          <c:overlay val="0"/>
        </c:title>
        <c:numFmt formatCode="General" sourceLinked="1"/>
        <c:majorTickMark val="in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958016511"/>
        <c:crosses val="autoZero"/>
        <c:crossBetween val="midCat"/>
        <c:majorUnit val="20"/>
        <c:minorUnit val="5"/>
      </c:valAx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/>
      </a:pPr>
      <a:endParaRPr lang="ja-JP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気象学会ジュニアセッションのテンプレート</vt:lpstr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気象学会ジュニアセッションのテンプレート</dc:title>
  <dc:subject/>
  <dc:creator>Jianqing XU</dc:creator>
  <cp:keywords/>
  <dc:description/>
  <cp:lastModifiedBy>健青 徐</cp:lastModifiedBy>
  <cp:revision>4</cp:revision>
  <cp:lastPrinted>2008-07-18T00:53:00Z</cp:lastPrinted>
  <dcterms:created xsi:type="dcterms:W3CDTF">2025-11-15T03:30:00Z</dcterms:created>
  <dcterms:modified xsi:type="dcterms:W3CDTF">2025-11-28T10:01:00Z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2024-12-17T03:02:27Z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7ca9603f-06a4-4546-8582-f735878d2a15</vt:lpwstr>
  </property>
  <property fmtid="{D5CDD505-2E9C-101B-9397-08002B2CF9AE}" pid="8" name="MSIP_Label_e0cefc7c-1990-4b05-bb2b-d459d68fce94_ContentBits">
    <vt:lpwstr>0</vt:lpwstr>
  </property>
</Properties>
</file>